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7FBE1E92"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w:t>
      </w:r>
      <w:r w:rsidR="00B55064">
        <w:rPr>
          <w:rFonts w:cs="Arial"/>
          <w:sz w:val="24"/>
          <w:szCs w:val="24"/>
        </w:rPr>
        <w:t>1</w:t>
      </w:r>
      <w:r w:rsidR="00126F0A">
        <w:rPr>
          <w:rFonts w:cs="Arial"/>
          <w:sz w:val="24"/>
          <w:szCs w:val="24"/>
        </w:rPr>
        <w:t>-bis</w:t>
      </w:r>
      <w:r w:rsidR="00BF312E">
        <w:rPr>
          <w:rFonts w:cs="Arial"/>
          <w:sz w:val="24"/>
          <w:szCs w:val="24"/>
        </w:rPr>
        <w:t>-e</w:t>
      </w:r>
      <w:r w:rsidRPr="002D6524">
        <w:rPr>
          <w:rFonts w:cs="Arial"/>
          <w:noProof w:val="0"/>
          <w:sz w:val="24"/>
        </w:rPr>
        <w:tab/>
      </w:r>
      <w:r w:rsidRPr="002D6524">
        <w:rPr>
          <w:rFonts w:cs="Arial"/>
          <w:noProof w:val="0"/>
          <w:sz w:val="24"/>
        </w:rPr>
        <w:tab/>
      </w:r>
      <w:r w:rsidR="00241B4E" w:rsidRPr="00241B4E">
        <w:rPr>
          <w:rFonts w:cs="Arial"/>
          <w:noProof w:val="0"/>
          <w:sz w:val="24"/>
        </w:rPr>
        <w:t>R4-2201604</w:t>
      </w:r>
    </w:p>
    <w:p w14:paraId="1C935CB1" w14:textId="7A1C5B67"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A01B81">
        <w:rPr>
          <w:rFonts w:cs="Arial"/>
          <w:sz w:val="24"/>
          <w:szCs w:val="24"/>
        </w:rPr>
        <w:t>17</w:t>
      </w:r>
      <w:r w:rsidR="00B55064">
        <w:rPr>
          <w:rFonts w:cs="Arial"/>
          <w:sz w:val="24"/>
          <w:szCs w:val="24"/>
        </w:rPr>
        <w:t xml:space="preserve"> – </w:t>
      </w:r>
      <w:r w:rsidR="00A01B81">
        <w:rPr>
          <w:rFonts w:cs="Arial"/>
          <w:sz w:val="24"/>
          <w:szCs w:val="24"/>
        </w:rPr>
        <w:t>25</w:t>
      </w:r>
      <w:r w:rsidR="00B55064">
        <w:rPr>
          <w:rFonts w:cs="Arial"/>
          <w:sz w:val="24"/>
          <w:szCs w:val="24"/>
        </w:rPr>
        <w:t xml:space="preserve"> </w:t>
      </w:r>
      <w:r w:rsidR="009E4A40">
        <w:rPr>
          <w:rFonts w:cs="Arial"/>
          <w:sz w:val="24"/>
          <w:szCs w:val="24"/>
        </w:rPr>
        <w:t>January</w:t>
      </w:r>
      <w:r w:rsidR="003770D3" w:rsidRPr="000F6D9F">
        <w:rPr>
          <w:rFonts w:cs="Arial"/>
          <w:sz w:val="24"/>
          <w:szCs w:val="24"/>
        </w:rPr>
        <w:t>, 202</w:t>
      </w:r>
      <w:r w:rsidR="00126F0A">
        <w:rPr>
          <w:rFonts w:cs="Arial"/>
          <w:sz w:val="24"/>
          <w:szCs w:val="24"/>
        </w:rPr>
        <w:t>2</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161E056A"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1462BE">
        <w:rPr>
          <w:rFonts w:ascii="Arial" w:hAnsi="Arial" w:cs="Arial"/>
          <w:b/>
          <w:sz w:val="24"/>
        </w:rPr>
        <w:t>6</w:t>
      </w:r>
      <w:r w:rsidR="00AC2B07" w:rsidRPr="00AC2B07">
        <w:rPr>
          <w:rFonts w:ascii="Arial" w:hAnsi="Arial" w:cs="Arial"/>
          <w:b/>
          <w:sz w:val="24"/>
        </w:rPr>
        <w:t>.1</w:t>
      </w:r>
      <w:r w:rsidR="00661B48">
        <w:rPr>
          <w:rFonts w:ascii="Arial" w:hAnsi="Arial" w:cs="Arial"/>
          <w:b/>
          <w:sz w:val="24"/>
        </w:rPr>
        <w:t>8</w:t>
      </w:r>
      <w:r w:rsidR="00AC2B07" w:rsidRPr="00AC2B07">
        <w:rPr>
          <w:rFonts w:ascii="Arial" w:hAnsi="Arial" w:cs="Arial"/>
          <w:b/>
          <w:sz w:val="24"/>
        </w:rPr>
        <w:t>.3</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6B9E580E" w:rsidR="001E105C" w:rsidRPr="00241B4E" w:rsidRDefault="001E105C" w:rsidP="00CE5A7E">
      <w:pPr>
        <w:tabs>
          <w:tab w:val="left" w:pos="1985"/>
        </w:tabs>
        <w:spacing w:before="0"/>
        <w:ind w:left="1983" w:hangingChars="823" w:hanging="1983"/>
        <w:jc w:val="both"/>
        <w:rPr>
          <w:rFonts w:ascii="Arial" w:hAnsi="Arial" w:cs="Arial"/>
          <w:b/>
          <w:sz w:val="24"/>
          <w:lang w:val="en-US"/>
        </w:rPr>
      </w:pPr>
      <w:r w:rsidRPr="002C1654">
        <w:rPr>
          <w:rFonts w:ascii="Arial" w:hAnsi="Arial" w:cs="Arial"/>
          <w:b/>
          <w:sz w:val="24"/>
        </w:rPr>
        <w:t>Title:</w:t>
      </w:r>
      <w:r w:rsidRPr="002C1654">
        <w:rPr>
          <w:rFonts w:ascii="Arial" w:hAnsi="Arial" w:cs="Arial"/>
          <w:b/>
          <w:sz w:val="24"/>
        </w:rPr>
        <w:tab/>
      </w:r>
      <w:r w:rsidR="00241B4E" w:rsidRPr="00241B4E">
        <w:rPr>
          <w:rFonts w:ascii="Arial" w:hAnsi="Arial" w:cs="Arial"/>
          <w:b/>
          <w:sz w:val="24"/>
        </w:rPr>
        <w:tab/>
        <w:t>Discussion on scope of BS demodulation requirements for NR coverage enhancements WI</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54EBC953" w14:textId="7B7CBC25" w:rsidR="000E521A" w:rsidRDefault="00F82977" w:rsidP="00320E9F">
      <w:pPr>
        <w:jc w:val="both"/>
      </w:pPr>
      <w:r>
        <w:t>Based on WID “</w:t>
      </w:r>
      <w:r w:rsidR="00E760B9" w:rsidRPr="00E760B9">
        <w:t>NR coverage enhancements</w:t>
      </w:r>
      <w:r>
        <w:t>”</w:t>
      </w:r>
      <w:r w:rsidR="00E760B9">
        <w:t xml:space="preserve"> </w:t>
      </w:r>
      <w:r w:rsidR="00E760B9">
        <w:fldChar w:fldCharType="begin"/>
      </w:r>
      <w:r w:rsidR="00E760B9">
        <w:instrText xml:space="preserve"> REF _Ref85472737 \r \h </w:instrText>
      </w:r>
      <w:r w:rsidR="00E760B9">
        <w:fldChar w:fldCharType="separate"/>
      </w:r>
      <w:r w:rsidR="00E760B9">
        <w:t>[1]</w:t>
      </w:r>
      <w:r w:rsidR="00E760B9">
        <w:fldChar w:fldCharType="end"/>
      </w:r>
      <w:r w:rsidR="00E760B9">
        <w:t>, the following objectives are defined: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760B9" w14:paraId="725FBBCE" w14:textId="77777777" w:rsidTr="00BF61D5">
        <w:tc>
          <w:tcPr>
            <w:tcW w:w="9855" w:type="dxa"/>
            <w:shd w:val="clear" w:color="auto" w:fill="auto"/>
          </w:tcPr>
          <w:p w14:paraId="32FBEB15" w14:textId="171C2C92" w:rsidR="00E3041B" w:rsidRPr="00BF61D5" w:rsidRDefault="00E3041B" w:rsidP="00BF61D5">
            <w:pPr>
              <w:numPr>
                <w:ilvl w:val="0"/>
                <w:numId w:val="8"/>
              </w:numPr>
              <w:tabs>
                <w:tab w:val="num" w:pos="284"/>
                <w:tab w:val="num" w:pos="2880"/>
              </w:tabs>
              <w:spacing w:before="60" w:after="60" w:line="280" w:lineRule="atLeast"/>
              <w:jc w:val="both"/>
              <w:rPr>
                <w:i/>
                <w:lang w:val="en-US"/>
              </w:rPr>
            </w:pPr>
            <w:r w:rsidRPr="00BF61D5">
              <w:rPr>
                <w:i/>
                <w:lang w:val="en-US"/>
              </w:rPr>
              <w:t>Specification of PUSCH enhancements</w:t>
            </w:r>
          </w:p>
          <w:p w14:paraId="05764C1D" w14:textId="2EE6A6D8" w:rsidR="00E3041B" w:rsidRPr="00BF61D5" w:rsidRDefault="00E3041B" w:rsidP="00BF61D5">
            <w:pPr>
              <w:numPr>
                <w:ilvl w:val="1"/>
                <w:numId w:val="8"/>
              </w:numPr>
              <w:tabs>
                <w:tab w:val="num" w:pos="2880"/>
              </w:tabs>
              <w:spacing w:before="60" w:after="60" w:line="280" w:lineRule="atLeast"/>
              <w:jc w:val="both"/>
              <w:rPr>
                <w:i/>
                <w:lang w:val="en-US"/>
              </w:rPr>
            </w:pPr>
            <w:r w:rsidRPr="00BF61D5">
              <w:rPr>
                <w:i/>
                <w:lang w:val="en-US"/>
              </w:rPr>
              <w:t>Specify the following mechanisms for enhancements on PUSCH repetition type A</w:t>
            </w:r>
          </w:p>
          <w:p w14:paraId="2652B2F4" w14:textId="77777777" w:rsidR="00E3041B" w:rsidRPr="00BF61D5" w:rsidRDefault="00E3041B" w:rsidP="00BF61D5">
            <w:pPr>
              <w:numPr>
                <w:ilvl w:val="2"/>
                <w:numId w:val="8"/>
              </w:numPr>
              <w:spacing w:before="60" w:after="60" w:line="280" w:lineRule="atLeast"/>
              <w:jc w:val="both"/>
              <w:rPr>
                <w:i/>
                <w:lang w:val="en-US"/>
              </w:rPr>
            </w:pPr>
            <w:r w:rsidRPr="00BF61D5">
              <w:rPr>
                <w:i/>
                <w:lang w:val="en-US"/>
              </w:rPr>
              <w:t xml:space="preserve">Increasing the maximum number of repetitions up to a number to be determined </w:t>
            </w:r>
            <w:proofErr w:type="gramStart"/>
            <w:r w:rsidRPr="00BF61D5">
              <w:rPr>
                <w:i/>
                <w:lang w:val="en-US"/>
              </w:rPr>
              <w:t>during the course of</w:t>
            </w:r>
            <w:proofErr w:type="gramEnd"/>
            <w:r w:rsidRPr="00BF61D5">
              <w:rPr>
                <w:i/>
                <w:lang w:val="en-US"/>
              </w:rPr>
              <w:t xml:space="preserve"> the work.</w:t>
            </w:r>
          </w:p>
          <w:p w14:paraId="4DA7F9E1" w14:textId="77777777" w:rsidR="00E3041B" w:rsidRPr="00BF61D5" w:rsidRDefault="00E3041B" w:rsidP="00BF61D5">
            <w:pPr>
              <w:numPr>
                <w:ilvl w:val="2"/>
                <w:numId w:val="8"/>
              </w:numPr>
              <w:spacing w:before="60" w:after="60" w:line="280" w:lineRule="atLeast"/>
              <w:jc w:val="both"/>
              <w:rPr>
                <w:i/>
                <w:lang w:val="en-US"/>
              </w:rPr>
            </w:pPr>
            <w:r w:rsidRPr="00BF61D5">
              <w:rPr>
                <w:i/>
                <w:lang w:val="en-US"/>
              </w:rPr>
              <w:t xml:space="preserve">The number of repetitions counted </w:t>
            </w:r>
            <w:proofErr w:type="gramStart"/>
            <w:r w:rsidRPr="00BF61D5">
              <w:rPr>
                <w:i/>
                <w:lang w:val="en-US"/>
              </w:rPr>
              <w:t>on the basis of</w:t>
            </w:r>
            <w:proofErr w:type="gramEnd"/>
            <w:r w:rsidRPr="00BF61D5">
              <w:rPr>
                <w:i/>
                <w:lang w:val="en-US"/>
              </w:rPr>
              <w:t xml:space="preserve"> available UL slots.</w:t>
            </w:r>
          </w:p>
          <w:p w14:paraId="402A1244" w14:textId="1FB20F52" w:rsidR="00E3041B" w:rsidRPr="00BF61D5" w:rsidRDefault="00E3041B" w:rsidP="00BF61D5">
            <w:pPr>
              <w:numPr>
                <w:ilvl w:val="1"/>
                <w:numId w:val="8"/>
              </w:numPr>
              <w:tabs>
                <w:tab w:val="num" w:pos="2880"/>
              </w:tabs>
              <w:spacing w:before="60" w:after="60" w:line="280" w:lineRule="atLeast"/>
              <w:jc w:val="both"/>
              <w:rPr>
                <w:i/>
                <w:lang w:val="en-US"/>
              </w:rPr>
            </w:pPr>
            <w:r w:rsidRPr="00BF61D5">
              <w:rPr>
                <w:i/>
                <w:lang w:val="en-US"/>
              </w:rPr>
              <w:t>Specify mechanism(s) to support TB processing over multi-slot PUSCH</w:t>
            </w:r>
          </w:p>
          <w:p w14:paraId="3D038205" w14:textId="35094ACD" w:rsidR="00E3041B" w:rsidRPr="00BF61D5" w:rsidRDefault="00E3041B" w:rsidP="00BF61D5">
            <w:pPr>
              <w:numPr>
                <w:ilvl w:val="1"/>
                <w:numId w:val="8"/>
              </w:numPr>
              <w:tabs>
                <w:tab w:val="num" w:pos="2880"/>
              </w:tabs>
              <w:spacing w:before="60" w:after="60" w:line="280" w:lineRule="atLeast"/>
              <w:jc w:val="both"/>
              <w:rPr>
                <w:i/>
                <w:lang w:val="en-US"/>
              </w:rPr>
            </w:pPr>
            <w:r w:rsidRPr="00BF61D5">
              <w:rPr>
                <w:i/>
                <w:lang w:val="en-US"/>
              </w:rPr>
              <w:t>Specify mechanism(s) to enable joint channel</w:t>
            </w:r>
          </w:p>
          <w:p w14:paraId="70CF04F1" w14:textId="2D599CC6" w:rsidR="00E3041B" w:rsidRPr="00BF61D5" w:rsidRDefault="00E3041B" w:rsidP="00BF61D5">
            <w:pPr>
              <w:numPr>
                <w:ilvl w:val="0"/>
                <w:numId w:val="8"/>
              </w:numPr>
              <w:tabs>
                <w:tab w:val="num" w:pos="284"/>
                <w:tab w:val="num" w:pos="2880"/>
              </w:tabs>
              <w:spacing w:before="60" w:after="60" w:line="280" w:lineRule="atLeast"/>
              <w:jc w:val="both"/>
              <w:rPr>
                <w:i/>
                <w:lang w:val="en-US"/>
              </w:rPr>
            </w:pPr>
            <w:r w:rsidRPr="00BF61D5">
              <w:rPr>
                <w:rFonts w:hint="eastAsia"/>
                <w:i/>
                <w:lang w:val="en-US"/>
              </w:rPr>
              <w:t>S</w:t>
            </w:r>
            <w:r w:rsidRPr="00BF61D5">
              <w:rPr>
                <w:i/>
                <w:lang w:val="en-US"/>
              </w:rPr>
              <w:t>pecification of PUCCH enhancements</w:t>
            </w:r>
          </w:p>
          <w:p w14:paraId="50FD834B" w14:textId="34BC034F" w:rsidR="00E3041B" w:rsidRPr="00BF61D5" w:rsidRDefault="00E3041B" w:rsidP="00BF61D5">
            <w:pPr>
              <w:numPr>
                <w:ilvl w:val="1"/>
                <w:numId w:val="8"/>
              </w:numPr>
              <w:tabs>
                <w:tab w:val="num" w:pos="2880"/>
              </w:tabs>
              <w:spacing w:before="60" w:after="60" w:line="280" w:lineRule="atLeast"/>
              <w:jc w:val="both"/>
              <w:rPr>
                <w:i/>
                <w:lang w:val="en-US"/>
              </w:rPr>
            </w:pPr>
            <w:r w:rsidRPr="00BF61D5">
              <w:rPr>
                <w:i/>
                <w:lang w:val="en-US"/>
              </w:rPr>
              <w:t>Specify signaling mechanism to support dynamic PUCCH repetition factor indication</w:t>
            </w:r>
          </w:p>
          <w:p w14:paraId="28A2A3E6" w14:textId="0F53F337" w:rsidR="00E3041B" w:rsidRPr="00BF61D5" w:rsidRDefault="00E3041B" w:rsidP="00BF61D5">
            <w:pPr>
              <w:numPr>
                <w:ilvl w:val="1"/>
                <w:numId w:val="8"/>
              </w:numPr>
              <w:tabs>
                <w:tab w:val="num" w:pos="2880"/>
              </w:tabs>
              <w:spacing w:before="60" w:after="60" w:line="280" w:lineRule="atLeast"/>
              <w:jc w:val="both"/>
              <w:rPr>
                <w:i/>
                <w:lang w:val="en-US"/>
              </w:rPr>
            </w:pPr>
            <w:r w:rsidRPr="00BF61D5">
              <w:rPr>
                <w:i/>
                <w:lang w:val="en-US"/>
              </w:rPr>
              <w:t>Specify mechanism to support DMRS bundling across PUCCH repetitions</w:t>
            </w:r>
          </w:p>
          <w:p w14:paraId="6FED0182" w14:textId="5DA5941D" w:rsidR="00E760B9" w:rsidRPr="00BF61D5" w:rsidRDefault="00E3041B" w:rsidP="00BF61D5">
            <w:pPr>
              <w:numPr>
                <w:ilvl w:val="0"/>
                <w:numId w:val="8"/>
              </w:numPr>
              <w:tabs>
                <w:tab w:val="num" w:pos="284"/>
                <w:tab w:val="num" w:pos="2880"/>
              </w:tabs>
              <w:spacing w:before="60" w:after="60" w:line="280" w:lineRule="atLeast"/>
              <w:jc w:val="both"/>
              <w:rPr>
                <w:i/>
                <w:lang w:val="en-US"/>
              </w:rPr>
            </w:pPr>
            <w:r w:rsidRPr="00BF61D5">
              <w:rPr>
                <w:rFonts w:hint="eastAsia"/>
                <w:i/>
                <w:lang w:val="en-US"/>
              </w:rPr>
              <w:t>S</w:t>
            </w:r>
            <w:r w:rsidRPr="00BF61D5">
              <w:rPr>
                <w:i/>
                <w:lang w:val="en-US"/>
              </w:rPr>
              <w:t>pecify mechanism(s) to support Type A PUSCH repetitions for Msg3</w:t>
            </w:r>
          </w:p>
        </w:tc>
      </w:tr>
    </w:tbl>
    <w:p w14:paraId="7B4ACF66" w14:textId="2AA9277F" w:rsidR="00E760B9" w:rsidRDefault="00F05681" w:rsidP="00320E9F">
      <w:pPr>
        <w:jc w:val="both"/>
      </w:pPr>
      <w:r>
        <w:t xml:space="preserve">In this paper, we provide our view on scope of </w:t>
      </w:r>
      <w:r w:rsidR="0098113F">
        <w:t xml:space="preserve">the </w:t>
      </w:r>
      <w:r>
        <w:t xml:space="preserve">BS demodulation requirements for </w:t>
      </w:r>
      <w:r w:rsidRPr="00E760B9">
        <w:t>NR coverage enhancements</w:t>
      </w:r>
      <w:r>
        <w:t xml:space="preserve"> WI.</w:t>
      </w:r>
    </w:p>
    <w:p w14:paraId="194E9AB4" w14:textId="68169D52" w:rsidR="00CF667C" w:rsidRDefault="00CF667C" w:rsidP="00414EF6">
      <w:pPr>
        <w:pStyle w:val="Heading1"/>
      </w:pPr>
      <w:r>
        <w:t>Discussion</w:t>
      </w:r>
    </w:p>
    <w:p w14:paraId="469E4D86" w14:textId="5C295640" w:rsidR="00F05681" w:rsidRDefault="003A2FFE" w:rsidP="00F05681">
      <w:r>
        <w:t xml:space="preserve">Based on WID we have </w:t>
      </w:r>
      <w:r w:rsidR="007952E9">
        <w:t xml:space="preserve">the following </w:t>
      </w:r>
      <w:r>
        <w:t>three enhancements for PUSCH</w:t>
      </w:r>
      <w:r w:rsidR="00D4770C">
        <w:t>:</w:t>
      </w:r>
    </w:p>
    <w:p w14:paraId="6B1EB9D0" w14:textId="77777777" w:rsidR="00D4770C" w:rsidRDefault="00D4770C" w:rsidP="00D4770C">
      <w:pPr>
        <w:numPr>
          <w:ilvl w:val="0"/>
          <w:numId w:val="36"/>
        </w:numPr>
      </w:pPr>
      <w:r>
        <w:t>Enhancement on PUSCH repetition type A</w:t>
      </w:r>
    </w:p>
    <w:p w14:paraId="14CB51EF" w14:textId="09759281" w:rsidR="00D4770C" w:rsidRDefault="00D4770C" w:rsidP="00D4770C">
      <w:pPr>
        <w:numPr>
          <w:ilvl w:val="0"/>
          <w:numId w:val="36"/>
        </w:numPr>
      </w:pPr>
      <w:r>
        <w:t>TB processing over multi-slot PUSCH</w:t>
      </w:r>
    </w:p>
    <w:p w14:paraId="7D64AF10" w14:textId="60FD6EA5" w:rsidR="00D4770C" w:rsidRDefault="00D4770C" w:rsidP="00D4770C">
      <w:pPr>
        <w:numPr>
          <w:ilvl w:val="0"/>
          <w:numId w:val="36"/>
        </w:numPr>
      </w:pPr>
      <w:r>
        <w:t>Joint channel estimation</w:t>
      </w:r>
    </w:p>
    <w:p w14:paraId="1AD70A4A" w14:textId="680ED73A" w:rsidR="00F05681" w:rsidRDefault="006268A4" w:rsidP="00F05681">
      <w:r>
        <w:t>In Rel-16 PUSCH demodulation requirements for scenario with repetition type A were defined.</w:t>
      </w:r>
      <w:r w:rsidR="007952E9">
        <w:t xml:space="preserve"> These requirements cover </w:t>
      </w:r>
      <w:r w:rsidR="00690524">
        <w:t xml:space="preserve">scenario with two effective </w:t>
      </w:r>
      <w:r w:rsidR="00125A06">
        <w:t>transmission</w:t>
      </w:r>
      <w:r w:rsidR="003A754A">
        <w:t>.</w:t>
      </w:r>
      <w:r>
        <w:t xml:space="preserve"> </w:t>
      </w:r>
      <w:r w:rsidR="00BF596C">
        <w:t xml:space="preserve">Based on objectives, </w:t>
      </w:r>
      <w:r w:rsidR="00051B90">
        <w:t xml:space="preserve">there was just increasing of number of receptions and counting procedure. </w:t>
      </w:r>
      <w:proofErr w:type="gramStart"/>
      <w:r w:rsidR="003E3F3C">
        <w:t>Taking into account</w:t>
      </w:r>
      <w:proofErr w:type="gramEnd"/>
      <w:r w:rsidR="003E3F3C">
        <w:t xml:space="preserve">, that </w:t>
      </w:r>
      <w:r w:rsidR="000054E1">
        <w:t>the purpose of requirements is verification of certain feature</w:t>
      </w:r>
      <w:r w:rsidR="00A04144">
        <w:t xml:space="preserve"> itself</w:t>
      </w:r>
      <w:r w:rsidR="000054E1">
        <w:t xml:space="preserve"> and </w:t>
      </w:r>
      <w:r w:rsidR="00A04144">
        <w:t xml:space="preserve">is not checking of performance for all possible configurations, we think that </w:t>
      </w:r>
      <w:r w:rsidR="00562036">
        <w:t xml:space="preserve">existing requirements are sufficient and definition of new PUSCH requirements for repetition Type A </w:t>
      </w:r>
      <w:r w:rsidR="00002530">
        <w:t>with additional configurations is not needed.</w:t>
      </w:r>
    </w:p>
    <w:p w14:paraId="1C63B3B3" w14:textId="4F6AFBCD" w:rsidR="00002530" w:rsidRDefault="00002530" w:rsidP="00F05681">
      <w:r>
        <w:t>As for</w:t>
      </w:r>
      <w:r w:rsidR="00A764F4">
        <w:t xml:space="preserve"> TB processing over multi-slot PUSCH, we think that </w:t>
      </w:r>
      <w:r w:rsidR="00556A93">
        <w:t xml:space="preserve">PUSCH demodulation </w:t>
      </w:r>
      <w:r w:rsidR="00A764F4">
        <w:t xml:space="preserve">requirements should be defined </w:t>
      </w:r>
      <w:r w:rsidR="00556A93">
        <w:t>to verify this functionality.</w:t>
      </w:r>
    </w:p>
    <w:p w14:paraId="564ACC40" w14:textId="203B80F4" w:rsidR="007B0364" w:rsidRDefault="007B0364" w:rsidP="00F05681">
      <w:r>
        <w:t>As for Joint channel estimation, we also think that PUSCH requirements should be defined. Same time</w:t>
      </w:r>
      <w:r w:rsidR="00796B26">
        <w:t xml:space="preserve">, we need to ensure that test setup is selected properly to </w:t>
      </w:r>
      <w:r w:rsidR="0069101F" w:rsidRPr="0069101F">
        <w:t xml:space="preserve">discriminate </w:t>
      </w:r>
      <w:r w:rsidR="000D0EC9">
        <w:t>incorrect channel estimation processing.</w:t>
      </w:r>
      <w:r w:rsidR="00864306">
        <w:t xml:space="preserve"> Based on our understanding, </w:t>
      </w:r>
      <w:r w:rsidR="00C869AC">
        <w:t xml:space="preserve">to reduce the effort </w:t>
      </w:r>
      <w:r w:rsidR="007A3005">
        <w:t xml:space="preserve">on discuss of test configuration, we can consider configuration of existing PUSCH requirements with </w:t>
      </w:r>
      <w:r w:rsidR="00796292">
        <w:t>repetition Type A as the starting point.</w:t>
      </w:r>
    </w:p>
    <w:p w14:paraId="0B5C693B" w14:textId="2D6C5603" w:rsidR="0069101F" w:rsidRDefault="0069101F" w:rsidP="0069101F">
      <w:pPr>
        <w:tabs>
          <w:tab w:val="left" w:pos="1276"/>
        </w:tabs>
        <w:ind w:left="1276" w:hanging="1276"/>
        <w:jc w:val="both"/>
        <w:rPr>
          <w:b/>
        </w:rPr>
      </w:pPr>
      <w:r w:rsidRPr="004B294A">
        <w:rPr>
          <w:b/>
        </w:rPr>
        <w:t>Proposal 1:</w:t>
      </w:r>
      <w:r w:rsidRPr="004B294A">
        <w:rPr>
          <w:b/>
        </w:rPr>
        <w:tab/>
      </w:r>
      <w:r>
        <w:rPr>
          <w:b/>
        </w:rPr>
        <w:t xml:space="preserve">Define Rel-17 PUSCH demodulation requirements to verify the following coverage enhancements functionality: </w:t>
      </w:r>
      <w:r w:rsidRPr="0069101F">
        <w:rPr>
          <w:b/>
        </w:rPr>
        <w:t>TB processing over multi-slot PUSCH and Joint channel estimation.</w:t>
      </w:r>
    </w:p>
    <w:p w14:paraId="7E35BEA7" w14:textId="28851615" w:rsidR="00796292" w:rsidRDefault="00796292" w:rsidP="00796292">
      <w:pPr>
        <w:tabs>
          <w:tab w:val="left" w:pos="1276"/>
        </w:tabs>
        <w:ind w:left="1276" w:hanging="1276"/>
        <w:jc w:val="both"/>
        <w:rPr>
          <w:b/>
        </w:rPr>
      </w:pPr>
      <w:r w:rsidRPr="004B294A">
        <w:rPr>
          <w:b/>
        </w:rPr>
        <w:t xml:space="preserve">Proposal </w:t>
      </w:r>
      <w:r w:rsidR="00C578FE">
        <w:rPr>
          <w:b/>
        </w:rPr>
        <w:t>2</w:t>
      </w:r>
      <w:r w:rsidRPr="004B294A">
        <w:rPr>
          <w:b/>
        </w:rPr>
        <w:t>:</w:t>
      </w:r>
      <w:r w:rsidRPr="004B294A">
        <w:rPr>
          <w:b/>
        </w:rPr>
        <w:tab/>
      </w:r>
      <w:r>
        <w:rPr>
          <w:b/>
        </w:rPr>
        <w:t>Use configuration</w:t>
      </w:r>
      <w:r w:rsidRPr="00796292">
        <w:t xml:space="preserve"> </w:t>
      </w:r>
      <w:r w:rsidRPr="00796292">
        <w:rPr>
          <w:b/>
        </w:rPr>
        <w:t xml:space="preserve">of existing </w:t>
      </w:r>
      <w:r w:rsidR="00C578FE">
        <w:rPr>
          <w:b/>
        </w:rPr>
        <w:t xml:space="preserve">Rel-16 </w:t>
      </w:r>
      <w:r w:rsidRPr="00796292">
        <w:rPr>
          <w:b/>
        </w:rPr>
        <w:t>PUSCH requirements with repetition Type A as the starting point</w:t>
      </w:r>
      <w:r>
        <w:rPr>
          <w:b/>
        </w:rPr>
        <w:t xml:space="preserve"> to </w:t>
      </w:r>
      <w:r w:rsidR="00C578FE">
        <w:rPr>
          <w:b/>
        </w:rPr>
        <w:t xml:space="preserve">identify the test configuration for verification of </w:t>
      </w:r>
      <w:r w:rsidR="00C578FE" w:rsidRPr="0069101F">
        <w:rPr>
          <w:b/>
        </w:rPr>
        <w:t>Joint channel estimation</w:t>
      </w:r>
    </w:p>
    <w:p w14:paraId="2F1D8FF3" w14:textId="2EEE3F84" w:rsidR="0069101F" w:rsidRDefault="003B3665" w:rsidP="00F05681">
      <w:r>
        <w:lastRenderedPageBreak/>
        <w:t xml:space="preserve">The following </w:t>
      </w:r>
      <w:r w:rsidR="00082BC0">
        <w:t>enhancements are introduced for PUCCH as a part of “Coverage enhancements” WI:</w:t>
      </w:r>
    </w:p>
    <w:p w14:paraId="572218D7" w14:textId="77777777" w:rsidR="00067D00" w:rsidRDefault="00067D00" w:rsidP="00067D00">
      <w:pPr>
        <w:numPr>
          <w:ilvl w:val="0"/>
          <w:numId w:val="36"/>
        </w:numPr>
      </w:pPr>
      <w:r w:rsidRPr="00067D00">
        <w:t>Dynamic PUCCH repetition factor indication</w:t>
      </w:r>
    </w:p>
    <w:p w14:paraId="05078266" w14:textId="7D4F05E4" w:rsidR="00082BC0" w:rsidRDefault="00067D00" w:rsidP="00067D00">
      <w:pPr>
        <w:numPr>
          <w:ilvl w:val="0"/>
          <w:numId w:val="36"/>
        </w:numPr>
      </w:pPr>
      <w:r w:rsidRPr="00067D00">
        <w:t>DMRS bundling or joint channel estimation</w:t>
      </w:r>
    </w:p>
    <w:p w14:paraId="5BA2022C" w14:textId="07C01BD2" w:rsidR="00067D00" w:rsidRDefault="00026BA4" w:rsidP="00067D00">
      <w:r>
        <w:t xml:space="preserve">As for first enhancements, based on our understanding, </w:t>
      </w:r>
      <w:r w:rsidR="0015439A">
        <w:t xml:space="preserve">for requirements point of view it will be just update of configuration of </w:t>
      </w:r>
      <w:r w:rsidR="00A85831">
        <w:t xml:space="preserve">existing </w:t>
      </w:r>
      <w:r w:rsidR="00A85831" w:rsidRPr="00A85831">
        <w:t>multi-slot PUCCH</w:t>
      </w:r>
      <w:r w:rsidR="00A85831">
        <w:t xml:space="preserve"> </w:t>
      </w:r>
      <w:r w:rsidR="00797B0C">
        <w:t>test. Therefore, definition of dedicated requirements is not required.</w:t>
      </w:r>
    </w:p>
    <w:p w14:paraId="6FF80A92" w14:textId="614990BE" w:rsidR="00797B0C" w:rsidRDefault="00797B0C" w:rsidP="00067D00">
      <w:r>
        <w:t xml:space="preserve">As for </w:t>
      </w:r>
      <w:r w:rsidRPr="00067D00">
        <w:t>DMRS bundling or joint channel estimation</w:t>
      </w:r>
      <w:r>
        <w:t xml:space="preserve">, we have the similar view as for PUSCH and suggest </w:t>
      </w:r>
      <w:proofErr w:type="gramStart"/>
      <w:r>
        <w:t>to define</w:t>
      </w:r>
      <w:proofErr w:type="gramEnd"/>
      <w:r>
        <w:t xml:space="preserve"> dedicated PUCCH requirements to verify </w:t>
      </w:r>
      <w:r w:rsidR="00693DBD">
        <w:t xml:space="preserve">BS implementation of this feature. Also, we need to ensure that test setup is selected properly to </w:t>
      </w:r>
      <w:r w:rsidR="00812A4B">
        <w:t>verify correct</w:t>
      </w:r>
      <w:r w:rsidR="00693DBD">
        <w:t xml:space="preserve"> channel estimation processing.</w:t>
      </w:r>
      <w:r w:rsidR="00FE2772">
        <w:t xml:space="preserve"> Similar to PUSCH, we suggest </w:t>
      </w:r>
      <w:proofErr w:type="gramStart"/>
      <w:r w:rsidR="00FE2772">
        <w:t>to consider</w:t>
      </w:r>
      <w:proofErr w:type="gramEnd"/>
      <w:r w:rsidR="00FE2772">
        <w:t xml:space="preserve"> test configuration of existing multi-slot PUCCH requirements as the starting point for further discussion</w:t>
      </w:r>
    </w:p>
    <w:p w14:paraId="78C62FFB" w14:textId="715CDDB8" w:rsidR="00355F07" w:rsidRPr="00812A4B" w:rsidRDefault="00812A4B" w:rsidP="00812A4B">
      <w:pPr>
        <w:tabs>
          <w:tab w:val="left" w:pos="1276"/>
        </w:tabs>
        <w:ind w:left="1276" w:hanging="1276"/>
        <w:jc w:val="both"/>
        <w:rPr>
          <w:b/>
        </w:rPr>
      </w:pPr>
      <w:r w:rsidRPr="004B294A">
        <w:rPr>
          <w:b/>
        </w:rPr>
        <w:t xml:space="preserve">Proposal </w:t>
      </w:r>
      <w:r w:rsidR="003054BF">
        <w:rPr>
          <w:b/>
        </w:rPr>
        <w:t>3</w:t>
      </w:r>
      <w:r w:rsidRPr="004B294A">
        <w:rPr>
          <w:b/>
        </w:rPr>
        <w:t>:</w:t>
      </w:r>
      <w:r w:rsidRPr="004B294A">
        <w:rPr>
          <w:b/>
        </w:rPr>
        <w:tab/>
      </w:r>
      <w:r>
        <w:rPr>
          <w:b/>
        </w:rPr>
        <w:t xml:space="preserve">Define Rel-17 PUCCH demodulation requirements to verify </w:t>
      </w:r>
      <w:r w:rsidR="00864306" w:rsidRPr="00864306">
        <w:rPr>
          <w:b/>
        </w:rPr>
        <w:t xml:space="preserve">DMRS bundling or </w:t>
      </w:r>
      <w:r w:rsidRPr="0069101F">
        <w:rPr>
          <w:b/>
        </w:rPr>
        <w:t>Joint channel estimation</w:t>
      </w:r>
      <w:r w:rsidR="00864306">
        <w:rPr>
          <w:b/>
        </w:rPr>
        <w:t xml:space="preserve"> functionality</w:t>
      </w:r>
      <w:r w:rsidR="00FE2772">
        <w:rPr>
          <w:b/>
        </w:rPr>
        <w:t xml:space="preserve"> and use </w:t>
      </w:r>
      <w:r w:rsidR="0098113F" w:rsidRPr="0098113F">
        <w:rPr>
          <w:b/>
        </w:rPr>
        <w:t>test configuration of existing multi-slot PUCCH requirements as the starting point for further discussion.</w:t>
      </w:r>
    </w:p>
    <w:p w14:paraId="5792EF79" w14:textId="30223DAA" w:rsidR="000D4B18" w:rsidRPr="00146B4F" w:rsidRDefault="000D4B18" w:rsidP="009A2615">
      <w:pPr>
        <w:pStyle w:val="Heading1"/>
      </w:pPr>
      <w:r w:rsidRPr="00146B4F">
        <w:t>Conclusion</w:t>
      </w:r>
    </w:p>
    <w:p w14:paraId="3AF9CFD8" w14:textId="561028AD" w:rsidR="002B4C37" w:rsidRDefault="001439A3" w:rsidP="001439A3">
      <w:pPr>
        <w:jc w:val="both"/>
      </w:pPr>
      <w:r>
        <w:t>In this paper we provided our view</w:t>
      </w:r>
      <w:r w:rsidR="00440E15">
        <w:t>s</w:t>
      </w:r>
      <w:r>
        <w:t xml:space="preserve"> </w:t>
      </w:r>
      <w:r w:rsidR="0098113F">
        <w:t xml:space="preserve">on scope of the BS demodulation requirements for </w:t>
      </w:r>
      <w:r w:rsidR="0098113F" w:rsidRPr="00E760B9">
        <w:t>NR coverage enhancements</w:t>
      </w:r>
      <w:r w:rsidR="0098113F">
        <w:t xml:space="preserve"> WI</w:t>
      </w:r>
      <w:r w:rsidR="002A3201">
        <w:t xml:space="preserve"> </w:t>
      </w:r>
      <w:r w:rsidR="008F0FEC">
        <w:t xml:space="preserve">and made the following </w:t>
      </w:r>
      <w:r w:rsidR="00BA2E83">
        <w:t>proposals</w:t>
      </w:r>
      <w:r w:rsidR="008F0FEC">
        <w:t>:</w:t>
      </w:r>
    </w:p>
    <w:p w14:paraId="3CC7D57C" w14:textId="77777777" w:rsidR="0098113F" w:rsidRDefault="0098113F" w:rsidP="0098113F">
      <w:pPr>
        <w:tabs>
          <w:tab w:val="left" w:pos="1276"/>
        </w:tabs>
        <w:ind w:left="1276" w:hanging="1276"/>
        <w:jc w:val="both"/>
        <w:rPr>
          <w:b/>
        </w:rPr>
      </w:pPr>
      <w:r w:rsidRPr="004B294A">
        <w:rPr>
          <w:b/>
        </w:rPr>
        <w:t>Proposal 1:</w:t>
      </w:r>
      <w:r w:rsidRPr="004B294A">
        <w:rPr>
          <w:b/>
        </w:rPr>
        <w:tab/>
      </w:r>
      <w:r>
        <w:rPr>
          <w:b/>
        </w:rPr>
        <w:t xml:space="preserve">Define Rel-17 PUSCH demodulation requirements to verify the following coverage enhancements functionality: </w:t>
      </w:r>
      <w:r w:rsidRPr="0069101F">
        <w:rPr>
          <w:b/>
        </w:rPr>
        <w:t>TB processing over multi-slot PUSCH and Joint channel estimation.</w:t>
      </w:r>
    </w:p>
    <w:p w14:paraId="5955CBC3" w14:textId="77777777" w:rsidR="0098113F" w:rsidRDefault="0098113F" w:rsidP="0098113F">
      <w:pPr>
        <w:tabs>
          <w:tab w:val="left" w:pos="1276"/>
        </w:tabs>
        <w:ind w:left="1276" w:hanging="1276"/>
        <w:jc w:val="both"/>
        <w:rPr>
          <w:b/>
        </w:rPr>
      </w:pPr>
      <w:r w:rsidRPr="004B294A">
        <w:rPr>
          <w:b/>
        </w:rPr>
        <w:t xml:space="preserve">Proposal </w:t>
      </w:r>
      <w:r>
        <w:rPr>
          <w:b/>
        </w:rPr>
        <w:t>2</w:t>
      </w:r>
      <w:r w:rsidRPr="004B294A">
        <w:rPr>
          <w:b/>
        </w:rPr>
        <w:t>:</w:t>
      </w:r>
      <w:r w:rsidRPr="004B294A">
        <w:rPr>
          <w:b/>
        </w:rPr>
        <w:tab/>
      </w:r>
      <w:r>
        <w:rPr>
          <w:b/>
        </w:rPr>
        <w:t>Use configuration</w:t>
      </w:r>
      <w:r w:rsidRPr="00796292">
        <w:t xml:space="preserve"> </w:t>
      </w:r>
      <w:r w:rsidRPr="00796292">
        <w:rPr>
          <w:b/>
        </w:rPr>
        <w:t xml:space="preserve">of existing </w:t>
      </w:r>
      <w:r>
        <w:rPr>
          <w:b/>
        </w:rPr>
        <w:t xml:space="preserve">Rel-16 </w:t>
      </w:r>
      <w:r w:rsidRPr="00796292">
        <w:rPr>
          <w:b/>
        </w:rPr>
        <w:t>PUSCH requirements with repetition Type A as the starting point</w:t>
      </w:r>
      <w:r>
        <w:rPr>
          <w:b/>
        </w:rPr>
        <w:t xml:space="preserve"> to identify the test configuration for verification of </w:t>
      </w:r>
      <w:r w:rsidRPr="0069101F">
        <w:rPr>
          <w:b/>
        </w:rPr>
        <w:t>Joint channel estimation</w:t>
      </w:r>
    </w:p>
    <w:p w14:paraId="2CEB9D1F" w14:textId="77777777" w:rsidR="0098113F" w:rsidRPr="00812A4B" w:rsidRDefault="0098113F" w:rsidP="0098113F">
      <w:pPr>
        <w:tabs>
          <w:tab w:val="left" w:pos="1276"/>
        </w:tabs>
        <w:ind w:left="1276" w:hanging="1276"/>
        <w:jc w:val="both"/>
        <w:rPr>
          <w:b/>
        </w:rPr>
      </w:pPr>
      <w:r w:rsidRPr="004B294A">
        <w:rPr>
          <w:b/>
        </w:rPr>
        <w:t xml:space="preserve">Proposal </w:t>
      </w:r>
      <w:r>
        <w:rPr>
          <w:b/>
        </w:rPr>
        <w:t>3</w:t>
      </w:r>
      <w:r w:rsidRPr="004B294A">
        <w:rPr>
          <w:b/>
        </w:rPr>
        <w:t>:</w:t>
      </w:r>
      <w:r w:rsidRPr="004B294A">
        <w:rPr>
          <w:b/>
        </w:rPr>
        <w:tab/>
      </w:r>
      <w:r>
        <w:rPr>
          <w:b/>
        </w:rPr>
        <w:t xml:space="preserve">Define Rel-17 PUCCH demodulation requirements to verify </w:t>
      </w:r>
      <w:r w:rsidRPr="00864306">
        <w:rPr>
          <w:b/>
        </w:rPr>
        <w:t xml:space="preserve">DMRS bundling or </w:t>
      </w:r>
      <w:r w:rsidRPr="0069101F">
        <w:rPr>
          <w:b/>
        </w:rPr>
        <w:t>Joint channel estimation</w:t>
      </w:r>
      <w:r>
        <w:rPr>
          <w:b/>
        </w:rPr>
        <w:t xml:space="preserve"> functionality and use </w:t>
      </w:r>
      <w:r w:rsidRPr="0098113F">
        <w:rPr>
          <w:b/>
        </w:rPr>
        <w:t>test configuration of existing multi-slot PUCCH requirements as the starting point for further discussion.</w:t>
      </w:r>
    </w:p>
    <w:p w14:paraId="5FB25183" w14:textId="77777777" w:rsidR="001E216A" w:rsidRPr="00146B4F" w:rsidRDefault="001E216A" w:rsidP="009A2615">
      <w:pPr>
        <w:pStyle w:val="Heading1"/>
      </w:pPr>
      <w:r w:rsidRPr="00146B4F">
        <w:t>References</w:t>
      </w:r>
    </w:p>
    <w:p w14:paraId="7F333347" w14:textId="3DE358C4" w:rsidR="004B7317" w:rsidRPr="000E521A" w:rsidRDefault="00564D9E" w:rsidP="000E521A">
      <w:pPr>
        <w:widowControl w:val="0"/>
        <w:numPr>
          <w:ilvl w:val="0"/>
          <w:numId w:val="2"/>
        </w:numPr>
        <w:jc w:val="both"/>
        <w:rPr>
          <w:lang w:val="en-US"/>
        </w:rPr>
      </w:pPr>
      <w:bookmarkStart w:id="2" w:name="_Ref85472737"/>
      <w:bookmarkStart w:id="3" w:name="_Ref78290216"/>
      <w:bookmarkStart w:id="4" w:name="_Ref39839544"/>
      <w:bookmarkStart w:id="5" w:name="_Ref31892213"/>
      <w:bookmarkStart w:id="6" w:name="_Ref12973084"/>
      <w:bookmarkStart w:id="7" w:name="_Ref47633322"/>
      <w:bookmarkStart w:id="8" w:name="_Ref67577326"/>
      <w:r w:rsidRPr="00564D9E">
        <w:rPr>
          <w:lang w:val="en-US"/>
        </w:rPr>
        <w:t>RP-211566</w:t>
      </w:r>
      <w:r w:rsidR="00C87E42">
        <w:rPr>
          <w:lang w:val="en-US"/>
        </w:rPr>
        <w:t xml:space="preserve"> “</w:t>
      </w:r>
      <w:r w:rsidR="00C87E42" w:rsidRPr="00C87E42">
        <w:rPr>
          <w:lang w:val="en-US"/>
        </w:rPr>
        <w:t>Revised WID on NR coverage enhancements</w:t>
      </w:r>
      <w:r w:rsidR="00C87E42">
        <w:rPr>
          <w:lang w:val="en-US"/>
        </w:rPr>
        <w:t xml:space="preserve">”, </w:t>
      </w:r>
      <w:r w:rsidR="00282DF5" w:rsidRPr="00282DF5">
        <w:rPr>
          <w:lang w:val="en-US"/>
        </w:rPr>
        <w:t>China Telecom</w:t>
      </w:r>
      <w:r w:rsidR="00282DF5">
        <w:rPr>
          <w:lang w:val="en-US"/>
        </w:rPr>
        <w:t xml:space="preserve">, </w:t>
      </w:r>
      <w:r w:rsidR="008D0B7B">
        <w:rPr>
          <w:lang w:val="en-US"/>
        </w:rPr>
        <w:t xml:space="preserve">RAN #92-e, </w:t>
      </w:r>
      <w:r w:rsidR="000E521A">
        <w:rPr>
          <w:lang w:val="en-US"/>
        </w:rPr>
        <w:t>June 2021.</w:t>
      </w:r>
      <w:bookmarkEnd w:id="2"/>
      <w:bookmarkEnd w:id="3"/>
      <w:bookmarkEnd w:id="4"/>
      <w:bookmarkEnd w:id="5"/>
      <w:bookmarkEnd w:id="6"/>
      <w:bookmarkEnd w:id="7"/>
      <w:bookmarkEnd w:id="8"/>
    </w:p>
    <w:sectPr w:rsidR="004B7317" w:rsidRPr="000E521A"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76728D" w14:textId="77777777" w:rsidR="00BF61D5" w:rsidRDefault="00BF61D5">
      <w:r>
        <w:separator/>
      </w:r>
    </w:p>
  </w:endnote>
  <w:endnote w:type="continuationSeparator" w:id="0">
    <w:p w14:paraId="43779AAA" w14:textId="77777777" w:rsidR="00BF61D5" w:rsidRDefault="00BF61D5">
      <w:r>
        <w:continuationSeparator/>
      </w:r>
    </w:p>
  </w:endnote>
  <w:endnote w:type="continuationNotice" w:id="1">
    <w:p w14:paraId="5213263D" w14:textId="77777777" w:rsidR="00BF61D5" w:rsidRDefault="00BF61D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69120" w14:textId="77777777" w:rsidR="00BF61D5" w:rsidRDefault="00BF61D5">
      <w:r>
        <w:separator/>
      </w:r>
    </w:p>
  </w:footnote>
  <w:footnote w:type="continuationSeparator" w:id="0">
    <w:p w14:paraId="62F59336" w14:textId="77777777" w:rsidR="00BF61D5" w:rsidRDefault="00BF61D5">
      <w:r>
        <w:continuationSeparator/>
      </w:r>
    </w:p>
  </w:footnote>
  <w:footnote w:type="continuationNotice" w:id="1">
    <w:p w14:paraId="3F2440A5" w14:textId="77777777" w:rsidR="00BF61D5" w:rsidRDefault="00BF61D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E20F5F"/>
    <w:multiLevelType w:val="hybridMultilevel"/>
    <w:tmpl w:val="DD7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BE1215"/>
    <w:multiLevelType w:val="hybridMultilevel"/>
    <w:tmpl w:val="D6F8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DFA651A"/>
    <w:multiLevelType w:val="hybridMultilevel"/>
    <w:tmpl w:val="AC3E6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236071F"/>
    <w:multiLevelType w:val="hybridMultilevel"/>
    <w:tmpl w:val="D63C6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B6771"/>
    <w:multiLevelType w:val="hybridMultilevel"/>
    <w:tmpl w:val="738EB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4"/>
  </w:num>
  <w:num w:numId="4">
    <w:abstractNumId w:val="1"/>
  </w:num>
  <w:num w:numId="5">
    <w:abstractNumId w:val="26"/>
  </w:num>
  <w:num w:numId="6">
    <w:abstractNumId w:val="4"/>
  </w:num>
  <w:num w:numId="7">
    <w:abstractNumId w:val="21"/>
  </w:num>
  <w:num w:numId="8">
    <w:abstractNumId w:val="16"/>
  </w:num>
  <w:num w:numId="9">
    <w:abstractNumId w:val="17"/>
  </w:num>
  <w:num w:numId="10">
    <w:abstractNumId w:val="3"/>
  </w:num>
  <w:num w:numId="11">
    <w:abstractNumId w:val="19"/>
  </w:num>
  <w:num w:numId="12">
    <w:abstractNumId w:val="21"/>
  </w:num>
  <w:num w:numId="13">
    <w:abstractNumId w:val="21"/>
  </w:num>
  <w:num w:numId="14">
    <w:abstractNumId w:val="21"/>
  </w:num>
  <w:num w:numId="15">
    <w:abstractNumId w:val="21"/>
  </w:num>
  <w:num w:numId="16">
    <w:abstractNumId w:val="21"/>
  </w:num>
  <w:num w:numId="17">
    <w:abstractNumId w:val="23"/>
  </w:num>
  <w:num w:numId="18">
    <w:abstractNumId w:val="21"/>
  </w:num>
  <w:num w:numId="19">
    <w:abstractNumId w:val="7"/>
  </w:num>
  <w:num w:numId="20">
    <w:abstractNumId w:val="10"/>
  </w:num>
  <w:num w:numId="21">
    <w:abstractNumId w:val="21"/>
  </w:num>
  <w:num w:numId="22">
    <w:abstractNumId w:val="24"/>
  </w:num>
  <w:num w:numId="23">
    <w:abstractNumId w:val="21"/>
  </w:num>
  <w:num w:numId="24">
    <w:abstractNumId w:val="21"/>
  </w:num>
  <w:num w:numId="25">
    <w:abstractNumId w:val="21"/>
  </w:num>
  <w:num w:numId="26">
    <w:abstractNumId w:val="21"/>
  </w:num>
  <w:num w:numId="27">
    <w:abstractNumId w:val="21"/>
  </w:num>
  <w:num w:numId="28">
    <w:abstractNumId w:val="13"/>
  </w:num>
  <w:num w:numId="29">
    <w:abstractNumId w:val="6"/>
  </w:num>
  <w:num w:numId="30">
    <w:abstractNumId w:val="15"/>
  </w:num>
  <w:num w:numId="31">
    <w:abstractNumId w:val="20"/>
  </w:num>
  <w:num w:numId="32">
    <w:abstractNumId w:val="11"/>
  </w:num>
  <w:num w:numId="33">
    <w:abstractNumId w:val="21"/>
  </w:num>
  <w:num w:numId="34">
    <w:abstractNumId w:val="18"/>
  </w:num>
  <w:num w:numId="35">
    <w:abstractNumId w:val="5"/>
  </w:num>
  <w:num w:numId="36">
    <w:abstractNumId w:val="22"/>
  </w:num>
  <w:num w:numId="37">
    <w:abstractNumId w:val="8"/>
  </w:num>
  <w:num w:numId="38">
    <w:abstractNumId w:val="25"/>
  </w:num>
  <w:num w:numId="3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931"/>
    <w:rsid w:val="00000C9B"/>
    <w:rsid w:val="00000ECA"/>
    <w:rsid w:val="00000F2A"/>
    <w:rsid w:val="0000131F"/>
    <w:rsid w:val="00001FC3"/>
    <w:rsid w:val="00002375"/>
    <w:rsid w:val="00002459"/>
    <w:rsid w:val="00002530"/>
    <w:rsid w:val="00003131"/>
    <w:rsid w:val="000031AB"/>
    <w:rsid w:val="00003772"/>
    <w:rsid w:val="000037FB"/>
    <w:rsid w:val="0000391E"/>
    <w:rsid w:val="00004885"/>
    <w:rsid w:val="00004CD0"/>
    <w:rsid w:val="00004D8C"/>
    <w:rsid w:val="00004DCB"/>
    <w:rsid w:val="000051F0"/>
    <w:rsid w:val="00005327"/>
    <w:rsid w:val="000054E1"/>
    <w:rsid w:val="0000553B"/>
    <w:rsid w:val="00005B91"/>
    <w:rsid w:val="00005DD8"/>
    <w:rsid w:val="0000616F"/>
    <w:rsid w:val="0000660A"/>
    <w:rsid w:val="00006780"/>
    <w:rsid w:val="0000682F"/>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5D1"/>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35E"/>
    <w:rsid w:val="000265BA"/>
    <w:rsid w:val="00026625"/>
    <w:rsid w:val="000266AE"/>
    <w:rsid w:val="00026905"/>
    <w:rsid w:val="00026977"/>
    <w:rsid w:val="000269C8"/>
    <w:rsid w:val="00026A0F"/>
    <w:rsid w:val="00026AF7"/>
    <w:rsid w:val="00026BA4"/>
    <w:rsid w:val="00026EF9"/>
    <w:rsid w:val="00027333"/>
    <w:rsid w:val="0002790C"/>
    <w:rsid w:val="00027E41"/>
    <w:rsid w:val="000300FE"/>
    <w:rsid w:val="00030766"/>
    <w:rsid w:val="00030ED5"/>
    <w:rsid w:val="00030F74"/>
    <w:rsid w:val="00031242"/>
    <w:rsid w:val="0003138D"/>
    <w:rsid w:val="00031C3C"/>
    <w:rsid w:val="00031E02"/>
    <w:rsid w:val="00031E48"/>
    <w:rsid w:val="00031EDD"/>
    <w:rsid w:val="0003209F"/>
    <w:rsid w:val="0003211E"/>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0A8"/>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72"/>
    <w:rsid w:val="00050D96"/>
    <w:rsid w:val="00051135"/>
    <w:rsid w:val="00051586"/>
    <w:rsid w:val="000516F0"/>
    <w:rsid w:val="00051B90"/>
    <w:rsid w:val="00051C70"/>
    <w:rsid w:val="0005201C"/>
    <w:rsid w:val="000521D1"/>
    <w:rsid w:val="0005246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DDD"/>
    <w:rsid w:val="00060FDB"/>
    <w:rsid w:val="000612C5"/>
    <w:rsid w:val="00061C96"/>
    <w:rsid w:val="00061E34"/>
    <w:rsid w:val="000620C4"/>
    <w:rsid w:val="000621A9"/>
    <w:rsid w:val="0006245C"/>
    <w:rsid w:val="0006263A"/>
    <w:rsid w:val="00062689"/>
    <w:rsid w:val="0006289B"/>
    <w:rsid w:val="00063485"/>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D00"/>
    <w:rsid w:val="00067FE2"/>
    <w:rsid w:val="00070237"/>
    <w:rsid w:val="00070378"/>
    <w:rsid w:val="0007070C"/>
    <w:rsid w:val="0007092B"/>
    <w:rsid w:val="0007118F"/>
    <w:rsid w:val="000711FC"/>
    <w:rsid w:val="00071422"/>
    <w:rsid w:val="000716FB"/>
    <w:rsid w:val="00071E66"/>
    <w:rsid w:val="00071E9B"/>
    <w:rsid w:val="00071E9F"/>
    <w:rsid w:val="00071F99"/>
    <w:rsid w:val="00072010"/>
    <w:rsid w:val="0007271A"/>
    <w:rsid w:val="000727D5"/>
    <w:rsid w:val="00072885"/>
    <w:rsid w:val="00072CD2"/>
    <w:rsid w:val="00072E75"/>
    <w:rsid w:val="00072EFA"/>
    <w:rsid w:val="00073219"/>
    <w:rsid w:val="000735B9"/>
    <w:rsid w:val="00073785"/>
    <w:rsid w:val="00073DBB"/>
    <w:rsid w:val="00074375"/>
    <w:rsid w:val="000743A0"/>
    <w:rsid w:val="000744D7"/>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BC0"/>
    <w:rsid w:val="00082C27"/>
    <w:rsid w:val="00082DA4"/>
    <w:rsid w:val="00082E54"/>
    <w:rsid w:val="000832B3"/>
    <w:rsid w:val="00083322"/>
    <w:rsid w:val="000833CA"/>
    <w:rsid w:val="000835AA"/>
    <w:rsid w:val="00083788"/>
    <w:rsid w:val="000838B2"/>
    <w:rsid w:val="00084255"/>
    <w:rsid w:val="00084937"/>
    <w:rsid w:val="00084A49"/>
    <w:rsid w:val="00085239"/>
    <w:rsid w:val="0008540C"/>
    <w:rsid w:val="0008581F"/>
    <w:rsid w:val="00085FBB"/>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7B7"/>
    <w:rsid w:val="00094CAB"/>
    <w:rsid w:val="00095671"/>
    <w:rsid w:val="00095920"/>
    <w:rsid w:val="00095A47"/>
    <w:rsid w:val="00095F53"/>
    <w:rsid w:val="0009612D"/>
    <w:rsid w:val="000963E7"/>
    <w:rsid w:val="0009653B"/>
    <w:rsid w:val="000966D3"/>
    <w:rsid w:val="0009680E"/>
    <w:rsid w:val="000968CF"/>
    <w:rsid w:val="000968D8"/>
    <w:rsid w:val="000969B0"/>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4BC7"/>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0BE4"/>
    <w:rsid w:val="000C0E8C"/>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EC9"/>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47"/>
    <w:rsid w:val="000E3474"/>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21A"/>
    <w:rsid w:val="000E5602"/>
    <w:rsid w:val="000E56A7"/>
    <w:rsid w:val="000E5830"/>
    <w:rsid w:val="000E5BAE"/>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1BF"/>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42"/>
    <w:rsid w:val="001106C0"/>
    <w:rsid w:val="00110A90"/>
    <w:rsid w:val="00111114"/>
    <w:rsid w:val="001114C5"/>
    <w:rsid w:val="001115C0"/>
    <w:rsid w:val="001115C2"/>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3D2"/>
    <w:rsid w:val="0012142A"/>
    <w:rsid w:val="001215DB"/>
    <w:rsid w:val="0012162D"/>
    <w:rsid w:val="0012175E"/>
    <w:rsid w:val="00121897"/>
    <w:rsid w:val="001218BF"/>
    <w:rsid w:val="00121A10"/>
    <w:rsid w:val="00121A52"/>
    <w:rsid w:val="00121C36"/>
    <w:rsid w:val="00121EF3"/>
    <w:rsid w:val="00122153"/>
    <w:rsid w:val="00122581"/>
    <w:rsid w:val="00122842"/>
    <w:rsid w:val="00122E9F"/>
    <w:rsid w:val="00122EB3"/>
    <w:rsid w:val="00122EFD"/>
    <w:rsid w:val="00123090"/>
    <w:rsid w:val="0012345C"/>
    <w:rsid w:val="001235C4"/>
    <w:rsid w:val="00123850"/>
    <w:rsid w:val="00123975"/>
    <w:rsid w:val="00123AED"/>
    <w:rsid w:val="00123DED"/>
    <w:rsid w:val="00123E96"/>
    <w:rsid w:val="00123EE3"/>
    <w:rsid w:val="0012434E"/>
    <w:rsid w:val="0012467D"/>
    <w:rsid w:val="001246EC"/>
    <w:rsid w:val="001249D7"/>
    <w:rsid w:val="00124E10"/>
    <w:rsid w:val="00125078"/>
    <w:rsid w:val="001252FE"/>
    <w:rsid w:val="001253AC"/>
    <w:rsid w:val="001257E6"/>
    <w:rsid w:val="00125A06"/>
    <w:rsid w:val="0012670A"/>
    <w:rsid w:val="00126D98"/>
    <w:rsid w:val="00126DAB"/>
    <w:rsid w:val="00126F0A"/>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E31"/>
    <w:rsid w:val="00133EBD"/>
    <w:rsid w:val="001345D5"/>
    <w:rsid w:val="00134904"/>
    <w:rsid w:val="00134992"/>
    <w:rsid w:val="00134B58"/>
    <w:rsid w:val="00134F3B"/>
    <w:rsid w:val="00135015"/>
    <w:rsid w:val="00135095"/>
    <w:rsid w:val="001350AD"/>
    <w:rsid w:val="001352A6"/>
    <w:rsid w:val="001353A7"/>
    <w:rsid w:val="0013572C"/>
    <w:rsid w:val="00135829"/>
    <w:rsid w:val="001358A7"/>
    <w:rsid w:val="001358F4"/>
    <w:rsid w:val="00135913"/>
    <w:rsid w:val="00135B50"/>
    <w:rsid w:val="0013612A"/>
    <w:rsid w:val="001365DC"/>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2BE"/>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39A"/>
    <w:rsid w:val="001544AB"/>
    <w:rsid w:val="00154B50"/>
    <w:rsid w:val="00154DA3"/>
    <w:rsid w:val="001553F1"/>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ECF"/>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59F4"/>
    <w:rsid w:val="0016634F"/>
    <w:rsid w:val="00166994"/>
    <w:rsid w:val="001669A2"/>
    <w:rsid w:val="001669F9"/>
    <w:rsid w:val="00166A5A"/>
    <w:rsid w:val="0016700E"/>
    <w:rsid w:val="0016711A"/>
    <w:rsid w:val="0016733F"/>
    <w:rsid w:val="0016764C"/>
    <w:rsid w:val="00167709"/>
    <w:rsid w:val="001678ED"/>
    <w:rsid w:val="00167998"/>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064"/>
    <w:rsid w:val="00175283"/>
    <w:rsid w:val="001752EC"/>
    <w:rsid w:val="0017535F"/>
    <w:rsid w:val="00175965"/>
    <w:rsid w:val="00175B5A"/>
    <w:rsid w:val="00175D96"/>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8D4"/>
    <w:rsid w:val="001A2939"/>
    <w:rsid w:val="001A2B48"/>
    <w:rsid w:val="001A2FD5"/>
    <w:rsid w:val="001A3037"/>
    <w:rsid w:val="001A30B0"/>
    <w:rsid w:val="001A30FB"/>
    <w:rsid w:val="001A32C6"/>
    <w:rsid w:val="001A35B2"/>
    <w:rsid w:val="001A3630"/>
    <w:rsid w:val="001A36CF"/>
    <w:rsid w:val="001A3974"/>
    <w:rsid w:val="001A3F0F"/>
    <w:rsid w:val="001A3FA5"/>
    <w:rsid w:val="001A413A"/>
    <w:rsid w:val="001A4156"/>
    <w:rsid w:val="001A41F2"/>
    <w:rsid w:val="001A43B8"/>
    <w:rsid w:val="001A43BA"/>
    <w:rsid w:val="001A4A01"/>
    <w:rsid w:val="001A4EDF"/>
    <w:rsid w:val="001A50EC"/>
    <w:rsid w:val="001A5174"/>
    <w:rsid w:val="001A566F"/>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6D7"/>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34"/>
    <w:rsid w:val="001C3B46"/>
    <w:rsid w:val="001C3DC6"/>
    <w:rsid w:val="001C3EAE"/>
    <w:rsid w:val="001C40ED"/>
    <w:rsid w:val="001C424C"/>
    <w:rsid w:val="001C4340"/>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62"/>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6D"/>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3E6"/>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AE3"/>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36B"/>
    <w:rsid w:val="001E750C"/>
    <w:rsid w:val="001F04C3"/>
    <w:rsid w:val="001F053B"/>
    <w:rsid w:val="001F0546"/>
    <w:rsid w:val="001F0794"/>
    <w:rsid w:val="001F0AE9"/>
    <w:rsid w:val="001F0BA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473"/>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B4A"/>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D2E"/>
    <w:rsid w:val="00202E4A"/>
    <w:rsid w:val="00203159"/>
    <w:rsid w:val="002038B0"/>
    <w:rsid w:val="00203A6E"/>
    <w:rsid w:val="00203F00"/>
    <w:rsid w:val="00203F5C"/>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87B"/>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1F16"/>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FF2"/>
    <w:rsid w:val="00214144"/>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1FA6"/>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B4E"/>
    <w:rsid w:val="00241C7B"/>
    <w:rsid w:val="00241CAE"/>
    <w:rsid w:val="002421F2"/>
    <w:rsid w:val="00242295"/>
    <w:rsid w:val="00242B2A"/>
    <w:rsid w:val="00242CAE"/>
    <w:rsid w:val="00243583"/>
    <w:rsid w:val="00243ACD"/>
    <w:rsid w:val="00243DCC"/>
    <w:rsid w:val="00243ED0"/>
    <w:rsid w:val="002443C2"/>
    <w:rsid w:val="00244606"/>
    <w:rsid w:val="00244924"/>
    <w:rsid w:val="0024494F"/>
    <w:rsid w:val="00244B5D"/>
    <w:rsid w:val="002452BE"/>
    <w:rsid w:val="00245305"/>
    <w:rsid w:val="00245492"/>
    <w:rsid w:val="002456C7"/>
    <w:rsid w:val="002457CA"/>
    <w:rsid w:val="00245A41"/>
    <w:rsid w:val="00245B55"/>
    <w:rsid w:val="00245B70"/>
    <w:rsid w:val="00245D7D"/>
    <w:rsid w:val="00245E39"/>
    <w:rsid w:val="00245FBA"/>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8D2"/>
    <w:rsid w:val="00253A89"/>
    <w:rsid w:val="00253D64"/>
    <w:rsid w:val="0025464E"/>
    <w:rsid w:val="00254D49"/>
    <w:rsid w:val="00254D76"/>
    <w:rsid w:val="002559A5"/>
    <w:rsid w:val="00255B17"/>
    <w:rsid w:val="00255BAF"/>
    <w:rsid w:val="00255C71"/>
    <w:rsid w:val="00255C73"/>
    <w:rsid w:val="00255D42"/>
    <w:rsid w:val="00256F02"/>
    <w:rsid w:val="002571C8"/>
    <w:rsid w:val="00257288"/>
    <w:rsid w:val="002572F1"/>
    <w:rsid w:val="0025779C"/>
    <w:rsid w:val="0025784C"/>
    <w:rsid w:val="0025797D"/>
    <w:rsid w:val="00257A21"/>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A97"/>
    <w:rsid w:val="00267D2F"/>
    <w:rsid w:val="00270C63"/>
    <w:rsid w:val="00270C70"/>
    <w:rsid w:val="00270C98"/>
    <w:rsid w:val="00270E57"/>
    <w:rsid w:val="0027149E"/>
    <w:rsid w:val="00271738"/>
    <w:rsid w:val="0027193C"/>
    <w:rsid w:val="00271A6C"/>
    <w:rsid w:val="00271B1E"/>
    <w:rsid w:val="00271BA1"/>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6FF"/>
    <w:rsid w:val="002779F3"/>
    <w:rsid w:val="00277E66"/>
    <w:rsid w:val="002801E2"/>
    <w:rsid w:val="0028052D"/>
    <w:rsid w:val="00280684"/>
    <w:rsid w:val="00280706"/>
    <w:rsid w:val="0028073A"/>
    <w:rsid w:val="002807D6"/>
    <w:rsid w:val="00280851"/>
    <w:rsid w:val="00280960"/>
    <w:rsid w:val="00280D6E"/>
    <w:rsid w:val="00280FAC"/>
    <w:rsid w:val="00281166"/>
    <w:rsid w:val="00281B68"/>
    <w:rsid w:val="002825CE"/>
    <w:rsid w:val="002826D0"/>
    <w:rsid w:val="00282753"/>
    <w:rsid w:val="002829E8"/>
    <w:rsid w:val="00282DF5"/>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58F"/>
    <w:rsid w:val="00297F46"/>
    <w:rsid w:val="002A0028"/>
    <w:rsid w:val="002A0098"/>
    <w:rsid w:val="002A0155"/>
    <w:rsid w:val="002A04EB"/>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77E"/>
    <w:rsid w:val="002A4918"/>
    <w:rsid w:val="002A49F0"/>
    <w:rsid w:val="002A4E20"/>
    <w:rsid w:val="002A523D"/>
    <w:rsid w:val="002A5488"/>
    <w:rsid w:val="002A5771"/>
    <w:rsid w:val="002A5E08"/>
    <w:rsid w:val="002A5FC1"/>
    <w:rsid w:val="002A60B6"/>
    <w:rsid w:val="002A621F"/>
    <w:rsid w:val="002A624D"/>
    <w:rsid w:val="002A62F0"/>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5F37"/>
    <w:rsid w:val="002B6397"/>
    <w:rsid w:val="002B64FE"/>
    <w:rsid w:val="002B651D"/>
    <w:rsid w:val="002B6890"/>
    <w:rsid w:val="002B694E"/>
    <w:rsid w:val="002B6C2C"/>
    <w:rsid w:val="002B6EC9"/>
    <w:rsid w:val="002B7095"/>
    <w:rsid w:val="002B7660"/>
    <w:rsid w:val="002B776C"/>
    <w:rsid w:val="002C0085"/>
    <w:rsid w:val="002C021C"/>
    <w:rsid w:val="002C026F"/>
    <w:rsid w:val="002C04C2"/>
    <w:rsid w:val="002C0818"/>
    <w:rsid w:val="002C0AC9"/>
    <w:rsid w:val="002C0DD0"/>
    <w:rsid w:val="002C0E0A"/>
    <w:rsid w:val="002C1368"/>
    <w:rsid w:val="002C1654"/>
    <w:rsid w:val="002C1CC1"/>
    <w:rsid w:val="002C1DF1"/>
    <w:rsid w:val="002C203A"/>
    <w:rsid w:val="002C2502"/>
    <w:rsid w:val="002C2989"/>
    <w:rsid w:val="002C2CF2"/>
    <w:rsid w:val="002C2E8A"/>
    <w:rsid w:val="002C2FCD"/>
    <w:rsid w:val="002C3289"/>
    <w:rsid w:val="002C33D3"/>
    <w:rsid w:val="002C34DC"/>
    <w:rsid w:val="002C36D3"/>
    <w:rsid w:val="002C3AE4"/>
    <w:rsid w:val="002C3C99"/>
    <w:rsid w:val="002C3E10"/>
    <w:rsid w:val="002C3E89"/>
    <w:rsid w:val="002C41F6"/>
    <w:rsid w:val="002C4602"/>
    <w:rsid w:val="002C4DD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BFC"/>
    <w:rsid w:val="002D2C1A"/>
    <w:rsid w:val="002D3968"/>
    <w:rsid w:val="002D3EE1"/>
    <w:rsid w:val="002D4053"/>
    <w:rsid w:val="002D4206"/>
    <w:rsid w:val="002D425A"/>
    <w:rsid w:val="002D426D"/>
    <w:rsid w:val="002D42E6"/>
    <w:rsid w:val="002D4322"/>
    <w:rsid w:val="002D4A54"/>
    <w:rsid w:val="002D4A85"/>
    <w:rsid w:val="002D4E37"/>
    <w:rsid w:val="002D52E0"/>
    <w:rsid w:val="002D5455"/>
    <w:rsid w:val="002D597B"/>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CE7"/>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592"/>
    <w:rsid w:val="003046FB"/>
    <w:rsid w:val="00304AC5"/>
    <w:rsid w:val="00304FCA"/>
    <w:rsid w:val="00305372"/>
    <w:rsid w:val="003054BD"/>
    <w:rsid w:val="003054BF"/>
    <w:rsid w:val="0030555B"/>
    <w:rsid w:val="00305B6F"/>
    <w:rsid w:val="0030621C"/>
    <w:rsid w:val="00306306"/>
    <w:rsid w:val="003065FB"/>
    <w:rsid w:val="00306BF1"/>
    <w:rsid w:val="00306C47"/>
    <w:rsid w:val="00306D00"/>
    <w:rsid w:val="00306EDC"/>
    <w:rsid w:val="003070A0"/>
    <w:rsid w:val="003071D2"/>
    <w:rsid w:val="003076A5"/>
    <w:rsid w:val="00307B27"/>
    <w:rsid w:val="00307F28"/>
    <w:rsid w:val="003101DC"/>
    <w:rsid w:val="0031035A"/>
    <w:rsid w:val="00310424"/>
    <w:rsid w:val="00310CC6"/>
    <w:rsid w:val="00310EB1"/>
    <w:rsid w:val="00311642"/>
    <w:rsid w:val="00311761"/>
    <w:rsid w:val="003117E1"/>
    <w:rsid w:val="00311941"/>
    <w:rsid w:val="00312064"/>
    <w:rsid w:val="003121B8"/>
    <w:rsid w:val="00312707"/>
    <w:rsid w:val="0031328B"/>
    <w:rsid w:val="003137A0"/>
    <w:rsid w:val="003137ED"/>
    <w:rsid w:val="00313C4F"/>
    <w:rsid w:val="00314013"/>
    <w:rsid w:val="0031403D"/>
    <w:rsid w:val="00314176"/>
    <w:rsid w:val="003141C2"/>
    <w:rsid w:val="00314629"/>
    <w:rsid w:val="0031477C"/>
    <w:rsid w:val="003150EA"/>
    <w:rsid w:val="0031524B"/>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E9F"/>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BE2"/>
    <w:rsid w:val="00322E3B"/>
    <w:rsid w:val="00323F98"/>
    <w:rsid w:val="00323FAD"/>
    <w:rsid w:val="00324177"/>
    <w:rsid w:val="003242C1"/>
    <w:rsid w:val="00324731"/>
    <w:rsid w:val="003249F8"/>
    <w:rsid w:val="00324F6C"/>
    <w:rsid w:val="0032594D"/>
    <w:rsid w:val="00325C1C"/>
    <w:rsid w:val="00325C6E"/>
    <w:rsid w:val="0032649F"/>
    <w:rsid w:val="0032659A"/>
    <w:rsid w:val="0032695B"/>
    <w:rsid w:val="00326BBA"/>
    <w:rsid w:val="003271E3"/>
    <w:rsid w:val="003272D0"/>
    <w:rsid w:val="0032739A"/>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45D"/>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977"/>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636"/>
    <w:rsid w:val="00345D23"/>
    <w:rsid w:val="00345F46"/>
    <w:rsid w:val="003460F4"/>
    <w:rsid w:val="003460F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07"/>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0C"/>
    <w:rsid w:val="003643FD"/>
    <w:rsid w:val="00364A63"/>
    <w:rsid w:val="00365382"/>
    <w:rsid w:val="003654DA"/>
    <w:rsid w:val="003657D7"/>
    <w:rsid w:val="0036636F"/>
    <w:rsid w:val="00366565"/>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0D"/>
    <w:rsid w:val="003821E7"/>
    <w:rsid w:val="0038227A"/>
    <w:rsid w:val="0038245B"/>
    <w:rsid w:val="003827B3"/>
    <w:rsid w:val="00382903"/>
    <w:rsid w:val="003829F6"/>
    <w:rsid w:val="00382F24"/>
    <w:rsid w:val="00383026"/>
    <w:rsid w:val="00383483"/>
    <w:rsid w:val="00383650"/>
    <w:rsid w:val="00383D4B"/>
    <w:rsid w:val="00383DDB"/>
    <w:rsid w:val="0038414C"/>
    <w:rsid w:val="003842A8"/>
    <w:rsid w:val="003848D9"/>
    <w:rsid w:val="00385192"/>
    <w:rsid w:val="003852CC"/>
    <w:rsid w:val="0038556E"/>
    <w:rsid w:val="00385823"/>
    <w:rsid w:val="00385BD7"/>
    <w:rsid w:val="003861AB"/>
    <w:rsid w:val="003862D5"/>
    <w:rsid w:val="00386617"/>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195"/>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6D8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2FFE"/>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7F3"/>
    <w:rsid w:val="003A6A9D"/>
    <w:rsid w:val="003A6BC9"/>
    <w:rsid w:val="003A6F54"/>
    <w:rsid w:val="003A7427"/>
    <w:rsid w:val="003A754A"/>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293"/>
    <w:rsid w:val="003B28F1"/>
    <w:rsid w:val="003B2B79"/>
    <w:rsid w:val="003B31F9"/>
    <w:rsid w:val="003B3665"/>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5E"/>
    <w:rsid w:val="003C3D8B"/>
    <w:rsid w:val="003C3EB2"/>
    <w:rsid w:val="003C4250"/>
    <w:rsid w:val="003C4952"/>
    <w:rsid w:val="003C4D16"/>
    <w:rsid w:val="003C4D8C"/>
    <w:rsid w:val="003C4F25"/>
    <w:rsid w:val="003C5DA1"/>
    <w:rsid w:val="003C6580"/>
    <w:rsid w:val="003C7459"/>
    <w:rsid w:val="003C78C0"/>
    <w:rsid w:val="003C79A4"/>
    <w:rsid w:val="003C7D16"/>
    <w:rsid w:val="003D04C1"/>
    <w:rsid w:val="003D09DA"/>
    <w:rsid w:val="003D0A97"/>
    <w:rsid w:val="003D0D75"/>
    <w:rsid w:val="003D0E68"/>
    <w:rsid w:val="003D10E7"/>
    <w:rsid w:val="003D124C"/>
    <w:rsid w:val="003D169B"/>
    <w:rsid w:val="003D17D6"/>
    <w:rsid w:val="003D1F59"/>
    <w:rsid w:val="003D2050"/>
    <w:rsid w:val="003D2339"/>
    <w:rsid w:val="003D2395"/>
    <w:rsid w:val="003D26AA"/>
    <w:rsid w:val="003D2802"/>
    <w:rsid w:val="003D29DE"/>
    <w:rsid w:val="003D2A2B"/>
    <w:rsid w:val="003D2AFE"/>
    <w:rsid w:val="003D30C7"/>
    <w:rsid w:val="003D39A6"/>
    <w:rsid w:val="003D3E74"/>
    <w:rsid w:val="003D41AC"/>
    <w:rsid w:val="003D4330"/>
    <w:rsid w:val="003D4350"/>
    <w:rsid w:val="003D4409"/>
    <w:rsid w:val="003D4505"/>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3EF7"/>
    <w:rsid w:val="003E3F3C"/>
    <w:rsid w:val="003E40B3"/>
    <w:rsid w:val="003E40C9"/>
    <w:rsid w:val="003E42AE"/>
    <w:rsid w:val="003E4CDB"/>
    <w:rsid w:val="003E4E26"/>
    <w:rsid w:val="003E52EB"/>
    <w:rsid w:val="003E53C3"/>
    <w:rsid w:val="003E5EAD"/>
    <w:rsid w:val="003E6279"/>
    <w:rsid w:val="003E6592"/>
    <w:rsid w:val="003E6B0C"/>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3A60"/>
    <w:rsid w:val="003F4933"/>
    <w:rsid w:val="003F4977"/>
    <w:rsid w:val="003F4E1C"/>
    <w:rsid w:val="003F4E39"/>
    <w:rsid w:val="003F536B"/>
    <w:rsid w:val="003F586D"/>
    <w:rsid w:val="003F60EF"/>
    <w:rsid w:val="003F6131"/>
    <w:rsid w:val="003F62B4"/>
    <w:rsid w:val="003F63ED"/>
    <w:rsid w:val="003F67AB"/>
    <w:rsid w:val="003F6853"/>
    <w:rsid w:val="003F6930"/>
    <w:rsid w:val="003F69CB"/>
    <w:rsid w:val="003F6A5A"/>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D07"/>
    <w:rsid w:val="00402F2C"/>
    <w:rsid w:val="0040303D"/>
    <w:rsid w:val="0040379F"/>
    <w:rsid w:val="00403805"/>
    <w:rsid w:val="00403824"/>
    <w:rsid w:val="00403F25"/>
    <w:rsid w:val="00404107"/>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BE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B87"/>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07B"/>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6F4"/>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2F7"/>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387"/>
    <w:rsid w:val="00437F56"/>
    <w:rsid w:val="004402A7"/>
    <w:rsid w:val="004402C5"/>
    <w:rsid w:val="0044035D"/>
    <w:rsid w:val="004407A0"/>
    <w:rsid w:val="00440AB6"/>
    <w:rsid w:val="00440E15"/>
    <w:rsid w:val="00440EA5"/>
    <w:rsid w:val="0044101F"/>
    <w:rsid w:val="0044131C"/>
    <w:rsid w:val="0044142F"/>
    <w:rsid w:val="004421FD"/>
    <w:rsid w:val="004423B8"/>
    <w:rsid w:val="004425C2"/>
    <w:rsid w:val="00442824"/>
    <w:rsid w:val="0044289C"/>
    <w:rsid w:val="00442942"/>
    <w:rsid w:val="00442DCF"/>
    <w:rsid w:val="00442FFB"/>
    <w:rsid w:val="0044300F"/>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B69"/>
    <w:rsid w:val="00447134"/>
    <w:rsid w:val="00447486"/>
    <w:rsid w:val="0044782A"/>
    <w:rsid w:val="00447DFD"/>
    <w:rsid w:val="00450210"/>
    <w:rsid w:val="004502CE"/>
    <w:rsid w:val="00450634"/>
    <w:rsid w:val="00450778"/>
    <w:rsid w:val="00450D3B"/>
    <w:rsid w:val="00451376"/>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C5"/>
    <w:rsid w:val="0045566D"/>
    <w:rsid w:val="00455838"/>
    <w:rsid w:val="00455C09"/>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52"/>
    <w:rsid w:val="004775ED"/>
    <w:rsid w:val="004777C7"/>
    <w:rsid w:val="00477B0B"/>
    <w:rsid w:val="00477CA8"/>
    <w:rsid w:val="00480146"/>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61B"/>
    <w:rsid w:val="0048393C"/>
    <w:rsid w:val="00483B75"/>
    <w:rsid w:val="00483D11"/>
    <w:rsid w:val="00483D20"/>
    <w:rsid w:val="00483FA7"/>
    <w:rsid w:val="00483FBB"/>
    <w:rsid w:val="0048406D"/>
    <w:rsid w:val="004840A1"/>
    <w:rsid w:val="0048410E"/>
    <w:rsid w:val="00484454"/>
    <w:rsid w:val="004847D3"/>
    <w:rsid w:val="00484B38"/>
    <w:rsid w:val="00484B94"/>
    <w:rsid w:val="00484C46"/>
    <w:rsid w:val="00485096"/>
    <w:rsid w:val="004850B1"/>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2FB"/>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32F"/>
    <w:rsid w:val="004B169E"/>
    <w:rsid w:val="004B1B53"/>
    <w:rsid w:val="004B1C42"/>
    <w:rsid w:val="004B2700"/>
    <w:rsid w:val="004B294A"/>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317"/>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1D4"/>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64E"/>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8B0"/>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56"/>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32"/>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0FFC"/>
    <w:rsid w:val="0051179B"/>
    <w:rsid w:val="00511B3F"/>
    <w:rsid w:val="00511E67"/>
    <w:rsid w:val="00511FB2"/>
    <w:rsid w:val="00512576"/>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1A4"/>
    <w:rsid w:val="005227F8"/>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312"/>
    <w:rsid w:val="0053169E"/>
    <w:rsid w:val="0053173A"/>
    <w:rsid w:val="00531824"/>
    <w:rsid w:val="00531863"/>
    <w:rsid w:val="00531AF4"/>
    <w:rsid w:val="00531CA9"/>
    <w:rsid w:val="00531F53"/>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A9"/>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3CF"/>
    <w:rsid w:val="00553BE7"/>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6A93"/>
    <w:rsid w:val="005570E7"/>
    <w:rsid w:val="0055718D"/>
    <w:rsid w:val="00557464"/>
    <w:rsid w:val="005575DE"/>
    <w:rsid w:val="0055771C"/>
    <w:rsid w:val="00557CAB"/>
    <w:rsid w:val="00557D20"/>
    <w:rsid w:val="00557EB1"/>
    <w:rsid w:val="00560032"/>
    <w:rsid w:val="005603B1"/>
    <w:rsid w:val="0056043E"/>
    <w:rsid w:val="00560AC9"/>
    <w:rsid w:val="00560BEA"/>
    <w:rsid w:val="00560D1F"/>
    <w:rsid w:val="00560DDA"/>
    <w:rsid w:val="00561250"/>
    <w:rsid w:val="005612BD"/>
    <w:rsid w:val="0056134D"/>
    <w:rsid w:val="0056166E"/>
    <w:rsid w:val="005616CF"/>
    <w:rsid w:val="005617E8"/>
    <w:rsid w:val="00561A95"/>
    <w:rsid w:val="00561AFF"/>
    <w:rsid w:val="00561B22"/>
    <w:rsid w:val="00561BF6"/>
    <w:rsid w:val="00561E4A"/>
    <w:rsid w:val="00562036"/>
    <w:rsid w:val="00562101"/>
    <w:rsid w:val="00562424"/>
    <w:rsid w:val="0056249A"/>
    <w:rsid w:val="00562908"/>
    <w:rsid w:val="00562C4A"/>
    <w:rsid w:val="00562CDC"/>
    <w:rsid w:val="00563855"/>
    <w:rsid w:val="00563939"/>
    <w:rsid w:val="00563C31"/>
    <w:rsid w:val="00563FD2"/>
    <w:rsid w:val="0056434D"/>
    <w:rsid w:val="005643DC"/>
    <w:rsid w:val="00564456"/>
    <w:rsid w:val="0056477B"/>
    <w:rsid w:val="005649E9"/>
    <w:rsid w:val="00564CCC"/>
    <w:rsid w:val="00564D9E"/>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4F"/>
    <w:rsid w:val="00583F5E"/>
    <w:rsid w:val="00584496"/>
    <w:rsid w:val="00584546"/>
    <w:rsid w:val="00584D31"/>
    <w:rsid w:val="00584DB8"/>
    <w:rsid w:val="005854EF"/>
    <w:rsid w:val="00585821"/>
    <w:rsid w:val="00585932"/>
    <w:rsid w:val="00585C3A"/>
    <w:rsid w:val="00585F3F"/>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6F6"/>
    <w:rsid w:val="005927CA"/>
    <w:rsid w:val="0059284F"/>
    <w:rsid w:val="005929C8"/>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1D24"/>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5E55"/>
    <w:rsid w:val="005A6441"/>
    <w:rsid w:val="005A6A3A"/>
    <w:rsid w:val="005A6B41"/>
    <w:rsid w:val="005A6FA1"/>
    <w:rsid w:val="005A7EB7"/>
    <w:rsid w:val="005A7F72"/>
    <w:rsid w:val="005B00FD"/>
    <w:rsid w:val="005B0543"/>
    <w:rsid w:val="005B0814"/>
    <w:rsid w:val="005B0AD4"/>
    <w:rsid w:val="005B106C"/>
    <w:rsid w:val="005B107A"/>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4EBC"/>
    <w:rsid w:val="005C5183"/>
    <w:rsid w:val="005C5379"/>
    <w:rsid w:val="005C5408"/>
    <w:rsid w:val="005C5452"/>
    <w:rsid w:val="005C5642"/>
    <w:rsid w:val="005C5656"/>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24B"/>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A2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49"/>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0D3"/>
    <w:rsid w:val="006102C6"/>
    <w:rsid w:val="006103F0"/>
    <w:rsid w:val="00610C25"/>
    <w:rsid w:val="006113A9"/>
    <w:rsid w:val="00611A0D"/>
    <w:rsid w:val="00611A2E"/>
    <w:rsid w:val="0061202A"/>
    <w:rsid w:val="006124C1"/>
    <w:rsid w:val="00612A01"/>
    <w:rsid w:val="00612C73"/>
    <w:rsid w:val="00613036"/>
    <w:rsid w:val="006131E0"/>
    <w:rsid w:val="006134CE"/>
    <w:rsid w:val="006136DD"/>
    <w:rsid w:val="006138D8"/>
    <w:rsid w:val="00613CC7"/>
    <w:rsid w:val="00614064"/>
    <w:rsid w:val="00614115"/>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676"/>
    <w:rsid w:val="00621B6A"/>
    <w:rsid w:val="00621C0B"/>
    <w:rsid w:val="00621C72"/>
    <w:rsid w:val="00621CAD"/>
    <w:rsid w:val="0062216C"/>
    <w:rsid w:val="006226CA"/>
    <w:rsid w:val="0062286B"/>
    <w:rsid w:val="00622DF3"/>
    <w:rsid w:val="00623027"/>
    <w:rsid w:val="00623427"/>
    <w:rsid w:val="00623490"/>
    <w:rsid w:val="00623780"/>
    <w:rsid w:val="00623EF3"/>
    <w:rsid w:val="00623FCD"/>
    <w:rsid w:val="00624304"/>
    <w:rsid w:val="00624721"/>
    <w:rsid w:val="00624743"/>
    <w:rsid w:val="00624AFA"/>
    <w:rsid w:val="00624C6E"/>
    <w:rsid w:val="00624FB3"/>
    <w:rsid w:val="00625423"/>
    <w:rsid w:val="006254ED"/>
    <w:rsid w:val="00625B24"/>
    <w:rsid w:val="0062657C"/>
    <w:rsid w:val="006268A4"/>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5372"/>
    <w:rsid w:val="00635EDC"/>
    <w:rsid w:val="00635F56"/>
    <w:rsid w:val="00636094"/>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00A"/>
    <w:rsid w:val="00642A0B"/>
    <w:rsid w:val="00642D10"/>
    <w:rsid w:val="00642E9C"/>
    <w:rsid w:val="00643424"/>
    <w:rsid w:val="0064368A"/>
    <w:rsid w:val="00643769"/>
    <w:rsid w:val="006437A9"/>
    <w:rsid w:val="00643973"/>
    <w:rsid w:val="00643C98"/>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1B9"/>
    <w:rsid w:val="00650854"/>
    <w:rsid w:val="006509F1"/>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AAC"/>
    <w:rsid w:val="00653B2C"/>
    <w:rsid w:val="00653BEA"/>
    <w:rsid w:val="00653F6C"/>
    <w:rsid w:val="006542FE"/>
    <w:rsid w:val="00654346"/>
    <w:rsid w:val="0065443C"/>
    <w:rsid w:val="006544B2"/>
    <w:rsid w:val="006544F6"/>
    <w:rsid w:val="00654A45"/>
    <w:rsid w:val="00654B42"/>
    <w:rsid w:val="00654C1F"/>
    <w:rsid w:val="00654C81"/>
    <w:rsid w:val="00654F6A"/>
    <w:rsid w:val="00655070"/>
    <w:rsid w:val="00655223"/>
    <w:rsid w:val="00655595"/>
    <w:rsid w:val="00655780"/>
    <w:rsid w:val="0065594D"/>
    <w:rsid w:val="006561FF"/>
    <w:rsid w:val="0065635B"/>
    <w:rsid w:val="00656D2D"/>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0988"/>
    <w:rsid w:val="006612E9"/>
    <w:rsid w:val="00661636"/>
    <w:rsid w:val="00661664"/>
    <w:rsid w:val="00661B48"/>
    <w:rsid w:val="00661CC2"/>
    <w:rsid w:val="00661D38"/>
    <w:rsid w:val="00662166"/>
    <w:rsid w:val="00662255"/>
    <w:rsid w:val="00662AF6"/>
    <w:rsid w:val="00662DE9"/>
    <w:rsid w:val="00662FA2"/>
    <w:rsid w:val="006635DC"/>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5D5"/>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524"/>
    <w:rsid w:val="00690D12"/>
    <w:rsid w:val="00690F0E"/>
    <w:rsid w:val="0069101F"/>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3DBD"/>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788"/>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4E"/>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4F17"/>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675E"/>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9B1"/>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886"/>
    <w:rsid w:val="006F6A6E"/>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90A"/>
    <w:rsid w:val="00703D58"/>
    <w:rsid w:val="00703DF6"/>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032"/>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73D"/>
    <w:rsid w:val="00715920"/>
    <w:rsid w:val="00715F49"/>
    <w:rsid w:val="00716037"/>
    <w:rsid w:val="007162F2"/>
    <w:rsid w:val="007163BF"/>
    <w:rsid w:val="0071649C"/>
    <w:rsid w:val="00716528"/>
    <w:rsid w:val="007166E4"/>
    <w:rsid w:val="00716FC0"/>
    <w:rsid w:val="00717267"/>
    <w:rsid w:val="007178EE"/>
    <w:rsid w:val="00717B0A"/>
    <w:rsid w:val="00717D7D"/>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4DC"/>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58FC"/>
    <w:rsid w:val="0073637C"/>
    <w:rsid w:val="007366CA"/>
    <w:rsid w:val="00736D7B"/>
    <w:rsid w:val="007377ED"/>
    <w:rsid w:val="007379C8"/>
    <w:rsid w:val="00737D0C"/>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7DB"/>
    <w:rsid w:val="00747BD8"/>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312F"/>
    <w:rsid w:val="007536BB"/>
    <w:rsid w:val="00753AFB"/>
    <w:rsid w:val="00753B0F"/>
    <w:rsid w:val="00753B9D"/>
    <w:rsid w:val="00753F01"/>
    <w:rsid w:val="0075412E"/>
    <w:rsid w:val="0075452E"/>
    <w:rsid w:val="00754C63"/>
    <w:rsid w:val="00754D64"/>
    <w:rsid w:val="00754EDC"/>
    <w:rsid w:val="00755009"/>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8CD"/>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ABF"/>
    <w:rsid w:val="00782D8A"/>
    <w:rsid w:val="00783040"/>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0FB"/>
    <w:rsid w:val="007933E0"/>
    <w:rsid w:val="00793494"/>
    <w:rsid w:val="007939C7"/>
    <w:rsid w:val="00793F70"/>
    <w:rsid w:val="0079400D"/>
    <w:rsid w:val="00794097"/>
    <w:rsid w:val="00794769"/>
    <w:rsid w:val="007947FB"/>
    <w:rsid w:val="00794842"/>
    <w:rsid w:val="0079485D"/>
    <w:rsid w:val="007949EC"/>
    <w:rsid w:val="007952E9"/>
    <w:rsid w:val="007954AC"/>
    <w:rsid w:val="007954E4"/>
    <w:rsid w:val="00795E0B"/>
    <w:rsid w:val="0079601B"/>
    <w:rsid w:val="00796292"/>
    <w:rsid w:val="007962E1"/>
    <w:rsid w:val="00796589"/>
    <w:rsid w:val="0079663F"/>
    <w:rsid w:val="0079692D"/>
    <w:rsid w:val="00796B26"/>
    <w:rsid w:val="00796F91"/>
    <w:rsid w:val="007977FB"/>
    <w:rsid w:val="00797B0C"/>
    <w:rsid w:val="00797B95"/>
    <w:rsid w:val="00797CF6"/>
    <w:rsid w:val="00797DAA"/>
    <w:rsid w:val="00797FCF"/>
    <w:rsid w:val="007A0616"/>
    <w:rsid w:val="007A091C"/>
    <w:rsid w:val="007A0DAC"/>
    <w:rsid w:val="007A1189"/>
    <w:rsid w:val="007A1380"/>
    <w:rsid w:val="007A15BA"/>
    <w:rsid w:val="007A166E"/>
    <w:rsid w:val="007A16BA"/>
    <w:rsid w:val="007A1964"/>
    <w:rsid w:val="007A1B63"/>
    <w:rsid w:val="007A1EA0"/>
    <w:rsid w:val="007A2A53"/>
    <w:rsid w:val="007A2BFF"/>
    <w:rsid w:val="007A2DE7"/>
    <w:rsid w:val="007A3005"/>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561"/>
    <w:rsid w:val="007A6909"/>
    <w:rsid w:val="007A6D88"/>
    <w:rsid w:val="007A75A3"/>
    <w:rsid w:val="007B0253"/>
    <w:rsid w:val="007B0356"/>
    <w:rsid w:val="007B0364"/>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BE1"/>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556"/>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13"/>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4D"/>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5EC8"/>
    <w:rsid w:val="00806979"/>
    <w:rsid w:val="0080699F"/>
    <w:rsid w:val="00806ACA"/>
    <w:rsid w:val="00806D29"/>
    <w:rsid w:val="00806E0A"/>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A4B"/>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7C4"/>
    <w:rsid w:val="00820CED"/>
    <w:rsid w:val="00820DF1"/>
    <w:rsid w:val="0082172C"/>
    <w:rsid w:val="00821992"/>
    <w:rsid w:val="00821D8A"/>
    <w:rsid w:val="00821F3A"/>
    <w:rsid w:val="0082266A"/>
    <w:rsid w:val="00822C92"/>
    <w:rsid w:val="00822EE0"/>
    <w:rsid w:val="0082331E"/>
    <w:rsid w:val="00823335"/>
    <w:rsid w:val="00823571"/>
    <w:rsid w:val="008237B2"/>
    <w:rsid w:val="00823C2D"/>
    <w:rsid w:val="00823F61"/>
    <w:rsid w:val="0082409F"/>
    <w:rsid w:val="008240AC"/>
    <w:rsid w:val="00824311"/>
    <w:rsid w:val="0082449E"/>
    <w:rsid w:val="008249FF"/>
    <w:rsid w:val="00824F4E"/>
    <w:rsid w:val="008251EC"/>
    <w:rsid w:val="008253A8"/>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DA0"/>
    <w:rsid w:val="00831FDB"/>
    <w:rsid w:val="00832142"/>
    <w:rsid w:val="008323AC"/>
    <w:rsid w:val="00832609"/>
    <w:rsid w:val="00832A72"/>
    <w:rsid w:val="00832C18"/>
    <w:rsid w:val="00832CAF"/>
    <w:rsid w:val="00832E34"/>
    <w:rsid w:val="008330DB"/>
    <w:rsid w:val="00833D94"/>
    <w:rsid w:val="00833EF5"/>
    <w:rsid w:val="0083417A"/>
    <w:rsid w:val="00834512"/>
    <w:rsid w:val="00834746"/>
    <w:rsid w:val="008349E7"/>
    <w:rsid w:val="008353E9"/>
    <w:rsid w:val="0083565D"/>
    <w:rsid w:val="0083582B"/>
    <w:rsid w:val="008358B8"/>
    <w:rsid w:val="008359EE"/>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49B"/>
    <w:rsid w:val="00842B18"/>
    <w:rsid w:val="00842DB7"/>
    <w:rsid w:val="0084387F"/>
    <w:rsid w:val="00843AFD"/>
    <w:rsid w:val="00843B59"/>
    <w:rsid w:val="00843F45"/>
    <w:rsid w:val="00844008"/>
    <w:rsid w:val="008444F8"/>
    <w:rsid w:val="00844506"/>
    <w:rsid w:val="0084464F"/>
    <w:rsid w:val="00844750"/>
    <w:rsid w:val="00844E7D"/>
    <w:rsid w:val="00845409"/>
    <w:rsid w:val="008454A8"/>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6301"/>
    <w:rsid w:val="00856562"/>
    <w:rsid w:val="008566E7"/>
    <w:rsid w:val="008569DF"/>
    <w:rsid w:val="00856A3A"/>
    <w:rsid w:val="00856E4A"/>
    <w:rsid w:val="00856FF3"/>
    <w:rsid w:val="0085700F"/>
    <w:rsid w:val="0085722A"/>
    <w:rsid w:val="00857434"/>
    <w:rsid w:val="008576CD"/>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7A3"/>
    <w:rsid w:val="00862988"/>
    <w:rsid w:val="00862FBB"/>
    <w:rsid w:val="00863245"/>
    <w:rsid w:val="00863479"/>
    <w:rsid w:val="00863A6F"/>
    <w:rsid w:val="00863AA0"/>
    <w:rsid w:val="00863C8A"/>
    <w:rsid w:val="00864243"/>
    <w:rsid w:val="00864306"/>
    <w:rsid w:val="008643CC"/>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4E7"/>
    <w:rsid w:val="0088651F"/>
    <w:rsid w:val="00887184"/>
    <w:rsid w:val="008873A5"/>
    <w:rsid w:val="00887771"/>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3"/>
    <w:rsid w:val="008B065B"/>
    <w:rsid w:val="008B097E"/>
    <w:rsid w:val="008B09EB"/>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10"/>
    <w:rsid w:val="008B56A4"/>
    <w:rsid w:val="008B5790"/>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23E0"/>
    <w:rsid w:val="008C2426"/>
    <w:rsid w:val="008C2453"/>
    <w:rsid w:val="008C265E"/>
    <w:rsid w:val="008C26B4"/>
    <w:rsid w:val="008C28BA"/>
    <w:rsid w:val="008C2D0A"/>
    <w:rsid w:val="008C3240"/>
    <w:rsid w:val="008C4188"/>
    <w:rsid w:val="008C49D5"/>
    <w:rsid w:val="008C4B47"/>
    <w:rsid w:val="008C58F6"/>
    <w:rsid w:val="008C59D5"/>
    <w:rsid w:val="008C59E4"/>
    <w:rsid w:val="008C5B10"/>
    <w:rsid w:val="008C6276"/>
    <w:rsid w:val="008C6337"/>
    <w:rsid w:val="008C652C"/>
    <w:rsid w:val="008C67A1"/>
    <w:rsid w:val="008C6C7A"/>
    <w:rsid w:val="008C6F4F"/>
    <w:rsid w:val="008C74CC"/>
    <w:rsid w:val="008C74F9"/>
    <w:rsid w:val="008C7D37"/>
    <w:rsid w:val="008C7E30"/>
    <w:rsid w:val="008C7F77"/>
    <w:rsid w:val="008D0083"/>
    <w:rsid w:val="008D02CB"/>
    <w:rsid w:val="008D0459"/>
    <w:rsid w:val="008D05D2"/>
    <w:rsid w:val="008D0B7B"/>
    <w:rsid w:val="008D0ECB"/>
    <w:rsid w:val="008D1220"/>
    <w:rsid w:val="008D13DC"/>
    <w:rsid w:val="008D149D"/>
    <w:rsid w:val="008D1A18"/>
    <w:rsid w:val="008D1D2C"/>
    <w:rsid w:val="008D1E23"/>
    <w:rsid w:val="008D2461"/>
    <w:rsid w:val="008D2ABA"/>
    <w:rsid w:val="008D2D60"/>
    <w:rsid w:val="008D2E75"/>
    <w:rsid w:val="008D3208"/>
    <w:rsid w:val="008D3627"/>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3A1"/>
    <w:rsid w:val="008D7554"/>
    <w:rsid w:val="008D7615"/>
    <w:rsid w:val="008D76A0"/>
    <w:rsid w:val="008D78C3"/>
    <w:rsid w:val="008D7ACD"/>
    <w:rsid w:val="008D7AD2"/>
    <w:rsid w:val="008D7DEB"/>
    <w:rsid w:val="008E02C3"/>
    <w:rsid w:val="008E037E"/>
    <w:rsid w:val="008E04B5"/>
    <w:rsid w:val="008E0C6A"/>
    <w:rsid w:val="008E0CDD"/>
    <w:rsid w:val="008E0D6E"/>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2A1"/>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1FFC"/>
    <w:rsid w:val="008F2201"/>
    <w:rsid w:val="008F2251"/>
    <w:rsid w:val="008F2595"/>
    <w:rsid w:val="008F2B0F"/>
    <w:rsid w:val="008F2B4B"/>
    <w:rsid w:val="008F2F29"/>
    <w:rsid w:val="008F357B"/>
    <w:rsid w:val="008F3937"/>
    <w:rsid w:val="008F3A67"/>
    <w:rsid w:val="008F3D2D"/>
    <w:rsid w:val="008F3D7C"/>
    <w:rsid w:val="008F3DC9"/>
    <w:rsid w:val="008F4107"/>
    <w:rsid w:val="008F410A"/>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8F7EE9"/>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A96"/>
    <w:rsid w:val="00914DDD"/>
    <w:rsid w:val="00914F86"/>
    <w:rsid w:val="00915032"/>
    <w:rsid w:val="0091537E"/>
    <w:rsid w:val="009154BD"/>
    <w:rsid w:val="0091565C"/>
    <w:rsid w:val="00915A12"/>
    <w:rsid w:val="00915F97"/>
    <w:rsid w:val="0091610F"/>
    <w:rsid w:val="009161BA"/>
    <w:rsid w:val="00916827"/>
    <w:rsid w:val="00916E24"/>
    <w:rsid w:val="00916FC7"/>
    <w:rsid w:val="0091797C"/>
    <w:rsid w:val="00920BEE"/>
    <w:rsid w:val="00920DAC"/>
    <w:rsid w:val="00920FE4"/>
    <w:rsid w:val="00921140"/>
    <w:rsid w:val="009214DE"/>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501"/>
    <w:rsid w:val="00933A0A"/>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9A1"/>
    <w:rsid w:val="00962A19"/>
    <w:rsid w:val="00962C4E"/>
    <w:rsid w:val="00962D29"/>
    <w:rsid w:val="00962EFD"/>
    <w:rsid w:val="0096336E"/>
    <w:rsid w:val="00963519"/>
    <w:rsid w:val="009635F8"/>
    <w:rsid w:val="00963684"/>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84"/>
    <w:rsid w:val="009804CB"/>
    <w:rsid w:val="00980743"/>
    <w:rsid w:val="009809DD"/>
    <w:rsid w:val="00980F14"/>
    <w:rsid w:val="0098113F"/>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08"/>
    <w:rsid w:val="009865C0"/>
    <w:rsid w:val="00986757"/>
    <w:rsid w:val="00986956"/>
    <w:rsid w:val="00986999"/>
    <w:rsid w:val="0098743A"/>
    <w:rsid w:val="009874BE"/>
    <w:rsid w:val="009876A0"/>
    <w:rsid w:val="009878D9"/>
    <w:rsid w:val="009879B5"/>
    <w:rsid w:val="009879F4"/>
    <w:rsid w:val="00990865"/>
    <w:rsid w:val="009909BD"/>
    <w:rsid w:val="00990A3A"/>
    <w:rsid w:val="00990E8A"/>
    <w:rsid w:val="009917F3"/>
    <w:rsid w:val="00991D4E"/>
    <w:rsid w:val="00991F39"/>
    <w:rsid w:val="00992624"/>
    <w:rsid w:val="009927C4"/>
    <w:rsid w:val="00992D04"/>
    <w:rsid w:val="00992D8A"/>
    <w:rsid w:val="009930C0"/>
    <w:rsid w:val="0099324C"/>
    <w:rsid w:val="00993627"/>
    <w:rsid w:val="00993658"/>
    <w:rsid w:val="0099367D"/>
    <w:rsid w:val="009936F0"/>
    <w:rsid w:val="0099373E"/>
    <w:rsid w:val="0099380E"/>
    <w:rsid w:val="009938F2"/>
    <w:rsid w:val="00993957"/>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90"/>
    <w:rsid w:val="009A12E2"/>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4F77"/>
    <w:rsid w:val="009A514C"/>
    <w:rsid w:val="009A516A"/>
    <w:rsid w:val="009A528E"/>
    <w:rsid w:val="009A5FBD"/>
    <w:rsid w:val="009A60D8"/>
    <w:rsid w:val="009A6127"/>
    <w:rsid w:val="009A637B"/>
    <w:rsid w:val="009A6456"/>
    <w:rsid w:val="009A6513"/>
    <w:rsid w:val="009A6960"/>
    <w:rsid w:val="009A6BAA"/>
    <w:rsid w:val="009A6C06"/>
    <w:rsid w:val="009A6C74"/>
    <w:rsid w:val="009A6D32"/>
    <w:rsid w:val="009A7100"/>
    <w:rsid w:val="009A7154"/>
    <w:rsid w:val="009A761F"/>
    <w:rsid w:val="009A78D1"/>
    <w:rsid w:val="009A7A99"/>
    <w:rsid w:val="009A7E57"/>
    <w:rsid w:val="009B003C"/>
    <w:rsid w:val="009B0097"/>
    <w:rsid w:val="009B06EA"/>
    <w:rsid w:val="009B08CD"/>
    <w:rsid w:val="009B10C5"/>
    <w:rsid w:val="009B112A"/>
    <w:rsid w:val="009B12B1"/>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2C6B"/>
    <w:rsid w:val="009D327E"/>
    <w:rsid w:val="009D3CC0"/>
    <w:rsid w:val="009D3D45"/>
    <w:rsid w:val="009D422C"/>
    <w:rsid w:val="009D4303"/>
    <w:rsid w:val="009D478C"/>
    <w:rsid w:val="009D49A4"/>
    <w:rsid w:val="009D4A8E"/>
    <w:rsid w:val="009D4DA3"/>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876"/>
    <w:rsid w:val="009E2F97"/>
    <w:rsid w:val="009E3235"/>
    <w:rsid w:val="009E3790"/>
    <w:rsid w:val="009E3CEF"/>
    <w:rsid w:val="009E438D"/>
    <w:rsid w:val="009E457F"/>
    <w:rsid w:val="009E4A40"/>
    <w:rsid w:val="009E5039"/>
    <w:rsid w:val="009E532F"/>
    <w:rsid w:val="009E53AA"/>
    <w:rsid w:val="009E53D6"/>
    <w:rsid w:val="009E5429"/>
    <w:rsid w:val="009E5656"/>
    <w:rsid w:val="009E5AB4"/>
    <w:rsid w:val="009E605E"/>
    <w:rsid w:val="009E60B8"/>
    <w:rsid w:val="009E641D"/>
    <w:rsid w:val="009E64BF"/>
    <w:rsid w:val="009E653E"/>
    <w:rsid w:val="009E6F6E"/>
    <w:rsid w:val="009E7246"/>
    <w:rsid w:val="009E7677"/>
    <w:rsid w:val="009E798E"/>
    <w:rsid w:val="009F06F6"/>
    <w:rsid w:val="009F0B49"/>
    <w:rsid w:val="009F0C38"/>
    <w:rsid w:val="009F0CD1"/>
    <w:rsid w:val="009F1033"/>
    <w:rsid w:val="009F1616"/>
    <w:rsid w:val="009F17B9"/>
    <w:rsid w:val="009F187B"/>
    <w:rsid w:val="009F1933"/>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374"/>
    <w:rsid w:val="00A00519"/>
    <w:rsid w:val="00A00892"/>
    <w:rsid w:val="00A00E09"/>
    <w:rsid w:val="00A01006"/>
    <w:rsid w:val="00A011C6"/>
    <w:rsid w:val="00A012B9"/>
    <w:rsid w:val="00A01B81"/>
    <w:rsid w:val="00A01E93"/>
    <w:rsid w:val="00A01EA2"/>
    <w:rsid w:val="00A0267E"/>
    <w:rsid w:val="00A02A7C"/>
    <w:rsid w:val="00A02B26"/>
    <w:rsid w:val="00A02F8D"/>
    <w:rsid w:val="00A0335A"/>
    <w:rsid w:val="00A03893"/>
    <w:rsid w:val="00A0394B"/>
    <w:rsid w:val="00A03CC8"/>
    <w:rsid w:val="00A0404C"/>
    <w:rsid w:val="00A04144"/>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845"/>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0FE"/>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80"/>
    <w:rsid w:val="00A22D9C"/>
    <w:rsid w:val="00A23921"/>
    <w:rsid w:val="00A23DD8"/>
    <w:rsid w:val="00A24144"/>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5DB9"/>
    <w:rsid w:val="00A46697"/>
    <w:rsid w:val="00A46C7D"/>
    <w:rsid w:val="00A46FAD"/>
    <w:rsid w:val="00A470ED"/>
    <w:rsid w:val="00A47218"/>
    <w:rsid w:val="00A47306"/>
    <w:rsid w:val="00A47430"/>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5E8"/>
    <w:rsid w:val="00A5484C"/>
    <w:rsid w:val="00A54A61"/>
    <w:rsid w:val="00A54A90"/>
    <w:rsid w:val="00A54D16"/>
    <w:rsid w:val="00A551A0"/>
    <w:rsid w:val="00A5579B"/>
    <w:rsid w:val="00A55855"/>
    <w:rsid w:val="00A5586A"/>
    <w:rsid w:val="00A55877"/>
    <w:rsid w:val="00A5587F"/>
    <w:rsid w:val="00A55901"/>
    <w:rsid w:val="00A55BB7"/>
    <w:rsid w:val="00A55CCE"/>
    <w:rsid w:val="00A55DD1"/>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B3"/>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508"/>
    <w:rsid w:val="00A677C1"/>
    <w:rsid w:val="00A6788F"/>
    <w:rsid w:val="00A67A8E"/>
    <w:rsid w:val="00A67AC6"/>
    <w:rsid w:val="00A70A35"/>
    <w:rsid w:val="00A7141F"/>
    <w:rsid w:val="00A71611"/>
    <w:rsid w:val="00A71CDC"/>
    <w:rsid w:val="00A71D6B"/>
    <w:rsid w:val="00A723F7"/>
    <w:rsid w:val="00A72CE0"/>
    <w:rsid w:val="00A734AF"/>
    <w:rsid w:val="00A737F7"/>
    <w:rsid w:val="00A73873"/>
    <w:rsid w:val="00A73D8D"/>
    <w:rsid w:val="00A744A2"/>
    <w:rsid w:val="00A745D9"/>
    <w:rsid w:val="00A74C89"/>
    <w:rsid w:val="00A74E04"/>
    <w:rsid w:val="00A74F6C"/>
    <w:rsid w:val="00A750D8"/>
    <w:rsid w:val="00A7520B"/>
    <w:rsid w:val="00A75212"/>
    <w:rsid w:val="00A7538B"/>
    <w:rsid w:val="00A7540E"/>
    <w:rsid w:val="00A75563"/>
    <w:rsid w:val="00A75857"/>
    <w:rsid w:val="00A75920"/>
    <w:rsid w:val="00A76083"/>
    <w:rsid w:val="00A7634B"/>
    <w:rsid w:val="00A764F4"/>
    <w:rsid w:val="00A7662C"/>
    <w:rsid w:val="00A76696"/>
    <w:rsid w:val="00A76A52"/>
    <w:rsid w:val="00A76BF2"/>
    <w:rsid w:val="00A76FC0"/>
    <w:rsid w:val="00A770A5"/>
    <w:rsid w:val="00A7735F"/>
    <w:rsid w:val="00A77594"/>
    <w:rsid w:val="00A775EC"/>
    <w:rsid w:val="00A77960"/>
    <w:rsid w:val="00A77BD6"/>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831"/>
    <w:rsid w:val="00A85A3A"/>
    <w:rsid w:val="00A85FFF"/>
    <w:rsid w:val="00A86945"/>
    <w:rsid w:val="00A869B4"/>
    <w:rsid w:val="00A86ACD"/>
    <w:rsid w:val="00A86AE7"/>
    <w:rsid w:val="00A86D23"/>
    <w:rsid w:val="00A86F55"/>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2831"/>
    <w:rsid w:val="00A930F9"/>
    <w:rsid w:val="00A9332F"/>
    <w:rsid w:val="00A934FE"/>
    <w:rsid w:val="00A93715"/>
    <w:rsid w:val="00A9385A"/>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661"/>
    <w:rsid w:val="00AA4757"/>
    <w:rsid w:val="00AA47C1"/>
    <w:rsid w:val="00AA4B1B"/>
    <w:rsid w:val="00AA4E54"/>
    <w:rsid w:val="00AA52E3"/>
    <w:rsid w:val="00AA5584"/>
    <w:rsid w:val="00AA5A02"/>
    <w:rsid w:val="00AA5B74"/>
    <w:rsid w:val="00AA5BD3"/>
    <w:rsid w:val="00AA5D4C"/>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3299"/>
    <w:rsid w:val="00AB3418"/>
    <w:rsid w:val="00AB3490"/>
    <w:rsid w:val="00AB3491"/>
    <w:rsid w:val="00AB37C5"/>
    <w:rsid w:val="00AB3A40"/>
    <w:rsid w:val="00AB3C67"/>
    <w:rsid w:val="00AB3D94"/>
    <w:rsid w:val="00AB3E16"/>
    <w:rsid w:val="00AB3E3E"/>
    <w:rsid w:val="00AB3F13"/>
    <w:rsid w:val="00AB3F37"/>
    <w:rsid w:val="00AB4157"/>
    <w:rsid w:val="00AB42FF"/>
    <w:rsid w:val="00AB4E67"/>
    <w:rsid w:val="00AB513E"/>
    <w:rsid w:val="00AB518F"/>
    <w:rsid w:val="00AB53BA"/>
    <w:rsid w:val="00AB57AD"/>
    <w:rsid w:val="00AB583A"/>
    <w:rsid w:val="00AB5C91"/>
    <w:rsid w:val="00AB5C9B"/>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B07"/>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629"/>
    <w:rsid w:val="00AD2777"/>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DE2"/>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AC4"/>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E7E32"/>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AF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5CC"/>
    <w:rsid w:val="00B1093D"/>
    <w:rsid w:val="00B10BD1"/>
    <w:rsid w:val="00B10DB5"/>
    <w:rsid w:val="00B10FCB"/>
    <w:rsid w:val="00B111BF"/>
    <w:rsid w:val="00B114C4"/>
    <w:rsid w:val="00B115A9"/>
    <w:rsid w:val="00B117B8"/>
    <w:rsid w:val="00B11882"/>
    <w:rsid w:val="00B11E29"/>
    <w:rsid w:val="00B12A93"/>
    <w:rsid w:val="00B12F78"/>
    <w:rsid w:val="00B12FFD"/>
    <w:rsid w:val="00B13016"/>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69B"/>
    <w:rsid w:val="00B24B81"/>
    <w:rsid w:val="00B24E7D"/>
    <w:rsid w:val="00B24E98"/>
    <w:rsid w:val="00B24F49"/>
    <w:rsid w:val="00B252E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E5F"/>
    <w:rsid w:val="00B32539"/>
    <w:rsid w:val="00B32607"/>
    <w:rsid w:val="00B326BE"/>
    <w:rsid w:val="00B32821"/>
    <w:rsid w:val="00B32B1B"/>
    <w:rsid w:val="00B32B4C"/>
    <w:rsid w:val="00B32CE3"/>
    <w:rsid w:val="00B3331B"/>
    <w:rsid w:val="00B33595"/>
    <w:rsid w:val="00B3396B"/>
    <w:rsid w:val="00B34886"/>
    <w:rsid w:val="00B3488B"/>
    <w:rsid w:val="00B3511C"/>
    <w:rsid w:val="00B3539A"/>
    <w:rsid w:val="00B354BC"/>
    <w:rsid w:val="00B35522"/>
    <w:rsid w:val="00B35620"/>
    <w:rsid w:val="00B35643"/>
    <w:rsid w:val="00B3577B"/>
    <w:rsid w:val="00B35BE5"/>
    <w:rsid w:val="00B35CB3"/>
    <w:rsid w:val="00B35E86"/>
    <w:rsid w:val="00B35F8E"/>
    <w:rsid w:val="00B362DF"/>
    <w:rsid w:val="00B36E23"/>
    <w:rsid w:val="00B36F42"/>
    <w:rsid w:val="00B37121"/>
    <w:rsid w:val="00B375C8"/>
    <w:rsid w:val="00B37BF2"/>
    <w:rsid w:val="00B37DD5"/>
    <w:rsid w:val="00B4003E"/>
    <w:rsid w:val="00B40292"/>
    <w:rsid w:val="00B40461"/>
    <w:rsid w:val="00B4057B"/>
    <w:rsid w:val="00B40644"/>
    <w:rsid w:val="00B4067C"/>
    <w:rsid w:val="00B406B2"/>
    <w:rsid w:val="00B40725"/>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078"/>
    <w:rsid w:val="00B50446"/>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064"/>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AB9"/>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2A72"/>
    <w:rsid w:val="00B73259"/>
    <w:rsid w:val="00B73453"/>
    <w:rsid w:val="00B737C7"/>
    <w:rsid w:val="00B73801"/>
    <w:rsid w:val="00B73B97"/>
    <w:rsid w:val="00B73ED3"/>
    <w:rsid w:val="00B741DB"/>
    <w:rsid w:val="00B74921"/>
    <w:rsid w:val="00B74A0D"/>
    <w:rsid w:val="00B74EC0"/>
    <w:rsid w:val="00B75549"/>
    <w:rsid w:val="00B755C4"/>
    <w:rsid w:val="00B75667"/>
    <w:rsid w:val="00B75A33"/>
    <w:rsid w:val="00B76727"/>
    <w:rsid w:val="00B769C1"/>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05F"/>
    <w:rsid w:val="00B85A2C"/>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0FA"/>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2E83"/>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38F"/>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CF"/>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784"/>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217"/>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5F9"/>
    <w:rsid w:val="00BE269D"/>
    <w:rsid w:val="00BE28FE"/>
    <w:rsid w:val="00BE29A1"/>
    <w:rsid w:val="00BE2A3F"/>
    <w:rsid w:val="00BE312F"/>
    <w:rsid w:val="00BE3EA0"/>
    <w:rsid w:val="00BE3EF0"/>
    <w:rsid w:val="00BE403F"/>
    <w:rsid w:val="00BE4138"/>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596C"/>
    <w:rsid w:val="00BF60E3"/>
    <w:rsid w:val="00BF61D5"/>
    <w:rsid w:val="00BF6C19"/>
    <w:rsid w:val="00BF6FBF"/>
    <w:rsid w:val="00BF70A1"/>
    <w:rsid w:val="00BF70F8"/>
    <w:rsid w:val="00BF73F8"/>
    <w:rsid w:val="00BF7D39"/>
    <w:rsid w:val="00BF7D43"/>
    <w:rsid w:val="00C00F1A"/>
    <w:rsid w:val="00C010DF"/>
    <w:rsid w:val="00C010F5"/>
    <w:rsid w:val="00C01375"/>
    <w:rsid w:val="00C0150C"/>
    <w:rsid w:val="00C01552"/>
    <w:rsid w:val="00C01835"/>
    <w:rsid w:val="00C01FFB"/>
    <w:rsid w:val="00C02192"/>
    <w:rsid w:val="00C022BA"/>
    <w:rsid w:val="00C023FA"/>
    <w:rsid w:val="00C0256C"/>
    <w:rsid w:val="00C02B2A"/>
    <w:rsid w:val="00C02C17"/>
    <w:rsid w:val="00C02CDE"/>
    <w:rsid w:val="00C030C3"/>
    <w:rsid w:val="00C0313D"/>
    <w:rsid w:val="00C032AC"/>
    <w:rsid w:val="00C039B6"/>
    <w:rsid w:val="00C03B7B"/>
    <w:rsid w:val="00C03E29"/>
    <w:rsid w:val="00C03E88"/>
    <w:rsid w:val="00C04437"/>
    <w:rsid w:val="00C0492D"/>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31E"/>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04"/>
    <w:rsid w:val="00C11354"/>
    <w:rsid w:val="00C11ACE"/>
    <w:rsid w:val="00C11B32"/>
    <w:rsid w:val="00C11C33"/>
    <w:rsid w:val="00C11C73"/>
    <w:rsid w:val="00C11FE5"/>
    <w:rsid w:val="00C11FF6"/>
    <w:rsid w:val="00C124F6"/>
    <w:rsid w:val="00C126C5"/>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9F7"/>
    <w:rsid w:val="00C24CA2"/>
    <w:rsid w:val="00C24EE5"/>
    <w:rsid w:val="00C24F74"/>
    <w:rsid w:val="00C250CF"/>
    <w:rsid w:val="00C2544D"/>
    <w:rsid w:val="00C25D3A"/>
    <w:rsid w:val="00C263AE"/>
    <w:rsid w:val="00C2660B"/>
    <w:rsid w:val="00C26871"/>
    <w:rsid w:val="00C2695A"/>
    <w:rsid w:val="00C26D60"/>
    <w:rsid w:val="00C2716B"/>
    <w:rsid w:val="00C274BE"/>
    <w:rsid w:val="00C2757B"/>
    <w:rsid w:val="00C27736"/>
    <w:rsid w:val="00C30345"/>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20"/>
    <w:rsid w:val="00C508B7"/>
    <w:rsid w:val="00C50D41"/>
    <w:rsid w:val="00C51102"/>
    <w:rsid w:val="00C514F3"/>
    <w:rsid w:val="00C515CC"/>
    <w:rsid w:val="00C5196E"/>
    <w:rsid w:val="00C51D11"/>
    <w:rsid w:val="00C52401"/>
    <w:rsid w:val="00C5257E"/>
    <w:rsid w:val="00C52D44"/>
    <w:rsid w:val="00C52E2B"/>
    <w:rsid w:val="00C531B4"/>
    <w:rsid w:val="00C531D6"/>
    <w:rsid w:val="00C532F9"/>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707E"/>
    <w:rsid w:val="00C578F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DC"/>
    <w:rsid w:val="00C65488"/>
    <w:rsid w:val="00C658B2"/>
    <w:rsid w:val="00C65D24"/>
    <w:rsid w:val="00C65F58"/>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5F92"/>
    <w:rsid w:val="00C76778"/>
    <w:rsid w:val="00C76816"/>
    <w:rsid w:val="00C769A9"/>
    <w:rsid w:val="00C76A56"/>
    <w:rsid w:val="00C76A6B"/>
    <w:rsid w:val="00C7731D"/>
    <w:rsid w:val="00C774B9"/>
    <w:rsid w:val="00C775EF"/>
    <w:rsid w:val="00C7799E"/>
    <w:rsid w:val="00C77DF7"/>
    <w:rsid w:val="00C80279"/>
    <w:rsid w:val="00C80547"/>
    <w:rsid w:val="00C80C66"/>
    <w:rsid w:val="00C80DA4"/>
    <w:rsid w:val="00C80FD1"/>
    <w:rsid w:val="00C811CF"/>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69AC"/>
    <w:rsid w:val="00C87070"/>
    <w:rsid w:val="00C87183"/>
    <w:rsid w:val="00C87304"/>
    <w:rsid w:val="00C87615"/>
    <w:rsid w:val="00C8781D"/>
    <w:rsid w:val="00C87E42"/>
    <w:rsid w:val="00C901A9"/>
    <w:rsid w:val="00C9025F"/>
    <w:rsid w:val="00C905AC"/>
    <w:rsid w:val="00C90856"/>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E"/>
    <w:rsid w:val="00CA2B09"/>
    <w:rsid w:val="00CA2C56"/>
    <w:rsid w:val="00CA2E5D"/>
    <w:rsid w:val="00CA2F9B"/>
    <w:rsid w:val="00CA3860"/>
    <w:rsid w:val="00CA39A6"/>
    <w:rsid w:val="00CA41CB"/>
    <w:rsid w:val="00CA4296"/>
    <w:rsid w:val="00CA48F7"/>
    <w:rsid w:val="00CA4A3F"/>
    <w:rsid w:val="00CA4C14"/>
    <w:rsid w:val="00CA4FE7"/>
    <w:rsid w:val="00CA51A0"/>
    <w:rsid w:val="00CA5223"/>
    <w:rsid w:val="00CA572F"/>
    <w:rsid w:val="00CA58B2"/>
    <w:rsid w:val="00CA5963"/>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8D9"/>
    <w:rsid w:val="00CB2F65"/>
    <w:rsid w:val="00CB3382"/>
    <w:rsid w:val="00CB387F"/>
    <w:rsid w:val="00CB39E0"/>
    <w:rsid w:val="00CB40AF"/>
    <w:rsid w:val="00CB4113"/>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290"/>
    <w:rsid w:val="00CC034B"/>
    <w:rsid w:val="00CC054D"/>
    <w:rsid w:val="00CC0AA7"/>
    <w:rsid w:val="00CC0BEA"/>
    <w:rsid w:val="00CC0C70"/>
    <w:rsid w:val="00CC0E56"/>
    <w:rsid w:val="00CC1218"/>
    <w:rsid w:val="00CC172A"/>
    <w:rsid w:val="00CC17E2"/>
    <w:rsid w:val="00CC1824"/>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87D"/>
    <w:rsid w:val="00CC5884"/>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50B"/>
    <w:rsid w:val="00CD492B"/>
    <w:rsid w:val="00CD54BB"/>
    <w:rsid w:val="00CD58A4"/>
    <w:rsid w:val="00CD5C02"/>
    <w:rsid w:val="00CD5F4A"/>
    <w:rsid w:val="00CD61E3"/>
    <w:rsid w:val="00CD63C5"/>
    <w:rsid w:val="00CD6814"/>
    <w:rsid w:val="00CD6E0B"/>
    <w:rsid w:val="00CD6F88"/>
    <w:rsid w:val="00CD706B"/>
    <w:rsid w:val="00CD7349"/>
    <w:rsid w:val="00CD75B8"/>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0E"/>
    <w:rsid w:val="00CE253D"/>
    <w:rsid w:val="00CE2561"/>
    <w:rsid w:val="00CE27B2"/>
    <w:rsid w:val="00CE2D7A"/>
    <w:rsid w:val="00CE2E29"/>
    <w:rsid w:val="00CE3257"/>
    <w:rsid w:val="00CE354C"/>
    <w:rsid w:val="00CE3654"/>
    <w:rsid w:val="00CE37BB"/>
    <w:rsid w:val="00CE4558"/>
    <w:rsid w:val="00CE4FAE"/>
    <w:rsid w:val="00CE5180"/>
    <w:rsid w:val="00CE56E1"/>
    <w:rsid w:val="00CE5A7E"/>
    <w:rsid w:val="00CE5E50"/>
    <w:rsid w:val="00CE61BA"/>
    <w:rsid w:val="00CE697C"/>
    <w:rsid w:val="00CE69F3"/>
    <w:rsid w:val="00CE6AD5"/>
    <w:rsid w:val="00CE6E24"/>
    <w:rsid w:val="00CE733A"/>
    <w:rsid w:val="00CE745E"/>
    <w:rsid w:val="00CE76BD"/>
    <w:rsid w:val="00CE79BC"/>
    <w:rsid w:val="00CE7E65"/>
    <w:rsid w:val="00CF02AC"/>
    <w:rsid w:val="00CF057C"/>
    <w:rsid w:val="00CF06E6"/>
    <w:rsid w:val="00CF0C52"/>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6E1"/>
    <w:rsid w:val="00CF4743"/>
    <w:rsid w:val="00CF4FF0"/>
    <w:rsid w:val="00CF50A9"/>
    <w:rsid w:val="00CF52CF"/>
    <w:rsid w:val="00CF542D"/>
    <w:rsid w:val="00CF5A88"/>
    <w:rsid w:val="00CF5BC8"/>
    <w:rsid w:val="00CF5CBF"/>
    <w:rsid w:val="00CF61A3"/>
    <w:rsid w:val="00CF667C"/>
    <w:rsid w:val="00CF66DE"/>
    <w:rsid w:val="00CF66DF"/>
    <w:rsid w:val="00CF6848"/>
    <w:rsid w:val="00CF6A0B"/>
    <w:rsid w:val="00CF6AF3"/>
    <w:rsid w:val="00CF6C9A"/>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495"/>
    <w:rsid w:val="00D03E71"/>
    <w:rsid w:val="00D04F60"/>
    <w:rsid w:val="00D04FC8"/>
    <w:rsid w:val="00D05393"/>
    <w:rsid w:val="00D05782"/>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97A"/>
    <w:rsid w:val="00D10C03"/>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421"/>
    <w:rsid w:val="00D14AE6"/>
    <w:rsid w:val="00D14BB2"/>
    <w:rsid w:val="00D14C8E"/>
    <w:rsid w:val="00D153CD"/>
    <w:rsid w:val="00D156B2"/>
    <w:rsid w:val="00D15D9D"/>
    <w:rsid w:val="00D1624D"/>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84C"/>
    <w:rsid w:val="00D30B60"/>
    <w:rsid w:val="00D30C46"/>
    <w:rsid w:val="00D30FC7"/>
    <w:rsid w:val="00D31B9F"/>
    <w:rsid w:val="00D31BEA"/>
    <w:rsid w:val="00D31E85"/>
    <w:rsid w:val="00D32120"/>
    <w:rsid w:val="00D32446"/>
    <w:rsid w:val="00D329ED"/>
    <w:rsid w:val="00D32B6E"/>
    <w:rsid w:val="00D33313"/>
    <w:rsid w:val="00D33410"/>
    <w:rsid w:val="00D33830"/>
    <w:rsid w:val="00D3385E"/>
    <w:rsid w:val="00D33AB3"/>
    <w:rsid w:val="00D33AFC"/>
    <w:rsid w:val="00D33D07"/>
    <w:rsid w:val="00D3410B"/>
    <w:rsid w:val="00D3415A"/>
    <w:rsid w:val="00D344C9"/>
    <w:rsid w:val="00D3461F"/>
    <w:rsid w:val="00D35272"/>
    <w:rsid w:val="00D353E3"/>
    <w:rsid w:val="00D353FF"/>
    <w:rsid w:val="00D354BE"/>
    <w:rsid w:val="00D35760"/>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D96"/>
    <w:rsid w:val="00D40E24"/>
    <w:rsid w:val="00D40E25"/>
    <w:rsid w:val="00D40E78"/>
    <w:rsid w:val="00D41009"/>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0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2DA"/>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72B"/>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030"/>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8D7"/>
    <w:rsid w:val="00D829AC"/>
    <w:rsid w:val="00D82CC9"/>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2E7"/>
    <w:rsid w:val="00DB35C7"/>
    <w:rsid w:val="00DB39DE"/>
    <w:rsid w:val="00DB3D52"/>
    <w:rsid w:val="00DB4267"/>
    <w:rsid w:val="00DB42C3"/>
    <w:rsid w:val="00DB4322"/>
    <w:rsid w:val="00DB46D3"/>
    <w:rsid w:val="00DB4C64"/>
    <w:rsid w:val="00DB4C8B"/>
    <w:rsid w:val="00DB4F9D"/>
    <w:rsid w:val="00DB5512"/>
    <w:rsid w:val="00DB55A4"/>
    <w:rsid w:val="00DB5863"/>
    <w:rsid w:val="00DB5A21"/>
    <w:rsid w:val="00DB5BEA"/>
    <w:rsid w:val="00DB5CAA"/>
    <w:rsid w:val="00DB5DEB"/>
    <w:rsid w:val="00DB5EE5"/>
    <w:rsid w:val="00DB62A6"/>
    <w:rsid w:val="00DB6500"/>
    <w:rsid w:val="00DB6598"/>
    <w:rsid w:val="00DB6798"/>
    <w:rsid w:val="00DB68B4"/>
    <w:rsid w:val="00DB68FF"/>
    <w:rsid w:val="00DB6FA9"/>
    <w:rsid w:val="00DB7036"/>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5FA"/>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21CF"/>
    <w:rsid w:val="00DE26D3"/>
    <w:rsid w:val="00DE279F"/>
    <w:rsid w:val="00DE27ED"/>
    <w:rsid w:val="00DE2D4B"/>
    <w:rsid w:val="00DE3083"/>
    <w:rsid w:val="00DE3877"/>
    <w:rsid w:val="00DE38AE"/>
    <w:rsid w:val="00DE38BD"/>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E50"/>
    <w:rsid w:val="00DE6FB8"/>
    <w:rsid w:val="00DE7012"/>
    <w:rsid w:val="00DE7391"/>
    <w:rsid w:val="00DE7521"/>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C47"/>
    <w:rsid w:val="00E00EFF"/>
    <w:rsid w:val="00E019EA"/>
    <w:rsid w:val="00E0243C"/>
    <w:rsid w:val="00E028E6"/>
    <w:rsid w:val="00E02C20"/>
    <w:rsid w:val="00E02F93"/>
    <w:rsid w:val="00E03016"/>
    <w:rsid w:val="00E032C1"/>
    <w:rsid w:val="00E039C0"/>
    <w:rsid w:val="00E046C1"/>
    <w:rsid w:val="00E049EC"/>
    <w:rsid w:val="00E04EE6"/>
    <w:rsid w:val="00E04FFA"/>
    <w:rsid w:val="00E05A43"/>
    <w:rsid w:val="00E05B03"/>
    <w:rsid w:val="00E05C6E"/>
    <w:rsid w:val="00E060A2"/>
    <w:rsid w:val="00E06748"/>
    <w:rsid w:val="00E069D6"/>
    <w:rsid w:val="00E06AF4"/>
    <w:rsid w:val="00E072FB"/>
    <w:rsid w:val="00E07686"/>
    <w:rsid w:val="00E078BC"/>
    <w:rsid w:val="00E079CA"/>
    <w:rsid w:val="00E07E45"/>
    <w:rsid w:val="00E07F16"/>
    <w:rsid w:val="00E1007C"/>
    <w:rsid w:val="00E102BD"/>
    <w:rsid w:val="00E1039D"/>
    <w:rsid w:val="00E103F8"/>
    <w:rsid w:val="00E104DE"/>
    <w:rsid w:val="00E1074E"/>
    <w:rsid w:val="00E1084A"/>
    <w:rsid w:val="00E10E38"/>
    <w:rsid w:val="00E10E71"/>
    <w:rsid w:val="00E11B12"/>
    <w:rsid w:val="00E11DCD"/>
    <w:rsid w:val="00E11EB8"/>
    <w:rsid w:val="00E125EE"/>
    <w:rsid w:val="00E12684"/>
    <w:rsid w:val="00E12775"/>
    <w:rsid w:val="00E12A14"/>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B4C"/>
    <w:rsid w:val="00E175FF"/>
    <w:rsid w:val="00E17948"/>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E5C"/>
    <w:rsid w:val="00E300F1"/>
    <w:rsid w:val="00E30388"/>
    <w:rsid w:val="00E3041B"/>
    <w:rsid w:val="00E30505"/>
    <w:rsid w:val="00E30517"/>
    <w:rsid w:val="00E3070A"/>
    <w:rsid w:val="00E30A72"/>
    <w:rsid w:val="00E31371"/>
    <w:rsid w:val="00E31506"/>
    <w:rsid w:val="00E3162C"/>
    <w:rsid w:val="00E3169E"/>
    <w:rsid w:val="00E31CD4"/>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249"/>
    <w:rsid w:val="00E3457A"/>
    <w:rsid w:val="00E34ED3"/>
    <w:rsid w:val="00E34F08"/>
    <w:rsid w:val="00E3505C"/>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7DD"/>
    <w:rsid w:val="00E44F3C"/>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5EDB"/>
    <w:rsid w:val="00E6640D"/>
    <w:rsid w:val="00E6682F"/>
    <w:rsid w:val="00E70022"/>
    <w:rsid w:val="00E701D0"/>
    <w:rsid w:val="00E705E5"/>
    <w:rsid w:val="00E707D1"/>
    <w:rsid w:val="00E70872"/>
    <w:rsid w:val="00E70B0C"/>
    <w:rsid w:val="00E70F1E"/>
    <w:rsid w:val="00E71756"/>
    <w:rsid w:val="00E71DF1"/>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0B9"/>
    <w:rsid w:val="00E76141"/>
    <w:rsid w:val="00E76270"/>
    <w:rsid w:val="00E76316"/>
    <w:rsid w:val="00E76372"/>
    <w:rsid w:val="00E76A41"/>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907"/>
    <w:rsid w:val="00E86BA9"/>
    <w:rsid w:val="00E87565"/>
    <w:rsid w:val="00E87689"/>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790"/>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9761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8CA"/>
    <w:rsid w:val="00EA3D67"/>
    <w:rsid w:val="00EA3DB9"/>
    <w:rsid w:val="00EA475F"/>
    <w:rsid w:val="00EA4877"/>
    <w:rsid w:val="00EA4AC2"/>
    <w:rsid w:val="00EA5029"/>
    <w:rsid w:val="00EA530D"/>
    <w:rsid w:val="00EA5335"/>
    <w:rsid w:val="00EA5756"/>
    <w:rsid w:val="00EA57B6"/>
    <w:rsid w:val="00EA5ABA"/>
    <w:rsid w:val="00EA5FAE"/>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17"/>
    <w:rsid w:val="00EB2435"/>
    <w:rsid w:val="00EB269A"/>
    <w:rsid w:val="00EB2B2A"/>
    <w:rsid w:val="00EB338E"/>
    <w:rsid w:val="00EB3495"/>
    <w:rsid w:val="00EB3563"/>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5E4"/>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7FA"/>
    <w:rsid w:val="00ED19B6"/>
    <w:rsid w:val="00ED1A39"/>
    <w:rsid w:val="00ED20F7"/>
    <w:rsid w:val="00ED24AE"/>
    <w:rsid w:val="00ED28B9"/>
    <w:rsid w:val="00ED2F28"/>
    <w:rsid w:val="00ED2FF1"/>
    <w:rsid w:val="00ED309A"/>
    <w:rsid w:val="00ED311A"/>
    <w:rsid w:val="00ED3207"/>
    <w:rsid w:val="00ED32E7"/>
    <w:rsid w:val="00ED3534"/>
    <w:rsid w:val="00ED35B9"/>
    <w:rsid w:val="00ED367B"/>
    <w:rsid w:val="00ED3715"/>
    <w:rsid w:val="00ED3795"/>
    <w:rsid w:val="00ED38D7"/>
    <w:rsid w:val="00ED3B7D"/>
    <w:rsid w:val="00ED3E6E"/>
    <w:rsid w:val="00ED4136"/>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42"/>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D7"/>
    <w:rsid w:val="00EF7CE8"/>
    <w:rsid w:val="00F000F0"/>
    <w:rsid w:val="00F00180"/>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C9A"/>
    <w:rsid w:val="00F04D51"/>
    <w:rsid w:val="00F04F3E"/>
    <w:rsid w:val="00F0522E"/>
    <w:rsid w:val="00F05382"/>
    <w:rsid w:val="00F05681"/>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9D5"/>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2DA8"/>
    <w:rsid w:val="00F2334F"/>
    <w:rsid w:val="00F2357F"/>
    <w:rsid w:val="00F23BD0"/>
    <w:rsid w:val="00F23FCA"/>
    <w:rsid w:val="00F24171"/>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680"/>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23F"/>
    <w:rsid w:val="00F3651B"/>
    <w:rsid w:val="00F36919"/>
    <w:rsid w:val="00F369F3"/>
    <w:rsid w:val="00F36A25"/>
    <w:rsid w:val="00F36C61"/>
    <w:rsid w:val="00F370CB"/>
    <w:rsid w:val="00F370E3"/>
    <w:rsid w:val="00F3715F"/>
    <w:rsid w:val="00F37166"/>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64C0"/>
    <w:rsid w:val="00F568D6"/>
    <w:rsid w:val="00F568FF"/>
    <w:rsid w:val="00F56918"/>
    <w:rsid w:val="00F56B25"/>
    <w:rsid w:val="00F570BA"/>
    <w:rsid w:val="00F570D9"/>
    <w:rsid w:val="00F5739E"/>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D79"/>
    <w:rsid w:val="00F6404E"/>
    <w:rsid w:val="00F6433C"/>
    <w:rsid w:val="00F6474A"/>
    <w:rsid w:val="00F64966"/>
    <w:rsid w:val="00F64A12"/>
    <w:rsid w:val="00F64F9F"/>
    <w:rsid w:val="00F653E1"/>
    <w:rsid w:val="00F657DA"/>
    <w:rsid w:val="00F660B8"/>
    <w:rsid w:val="00F664DA"/>
    <w:rsid w:val="00F669E3"/>
    <w:rsid w:val="00F66B1A"/>
    <w:rsid w:val="00F675DD"/>
    <w:rsid w:val="00F67A85"/>
    <w:rsid w:val="00F67D5E"/>
    <w:rsid w:val="00F7059F"/>
    <w:rsid w:val="00F708DA"/>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6FD6"/>
    <w:rsid w:val="00F773AA"/>
    <w:rsid w:val="00F776BE"/>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977"/>
    <w:rsid w:val="00F82B25"/>
    <w:rsid w:val="00F82CD8"/>
    <w:rsid w:val="00F82D1B"/>
    <w:rsid w:val="00F831B2"/>
    <w:rsid w:val="00F83301"/>
    <w:rsid w:val="00F837A7"/>
    <w:rsid w:val="00F837DD"/>
    <w:rsid w:val="00F840B7"/>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31C"/>
    <w:rsid w:val="00F8778F"/>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2A82"/>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5AE4"/>
    <w:rsid w:val="00F9632D"/>
    <w:rsid w:val="00F9644F"/>
    <w:rsid w:val="00F965D9"/>
    <w:rsid w:val="00F965E4"/>
    <w:rsid w:val="00F96764"/>
    <w:rsid w:val="00F967C9"/>
    <w:rsid w:val="00F968CC"/>
    <w:rsid w:val="00F96975"/>
    <w:rsid w:val="00F96C7A"/>
    <w:rsid w:val="00F96E7C"/>
    <w:rsid w:val="00F96F5A"/>
    <w:rsid w:val="00F975B5"/>
    <w:rsid w:val="00F97D37"/>
    <w:rsid w:val="00F97DE7"/>
    <w:rsid w:val="00FA04BE"/>
    <w:rsid w:val="00FA0509"/>
    <w:rsid w:val="00FA0E7C"/>
    <w:rsid w:val="00FA1177"/>
    <w:rsid w:val="00FA1331"/>
    <w:rsid w:val="00FA14FC"/>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11"/>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074"/>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772"/>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C90"/>
    <w:rsid w:val="00FE5D0A"/>
    <w:rsid w:val="00FE6024"/>
    <w:rsid w:val="00FE627C"/>
    <w:rsid w:val="00FE6798"/>
    <w:rsid w:val="00FE69DD"/>
    <w:rsid w:val="00FE6C0D"/>
    <w:rsid w:val="00FE6C2D"/>
    <w:rsid w:val="00FE6DEC"/>
    <w:rsid w:val="00FE6F9B"/>
    <w:rsid w:val="00FE727F"/>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5C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36193008">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2.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13939</TotalTime>
  <Pages>2</Pages>
  <Words>712</Words>
  <Characters>4060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4763</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#101-bis</cp:lastModifiedBy>
  <cp:revision>1980</cp:revision>
  <cp:lastPrinted>2018-02-12T13:00:00Z</cp:lastPrinted>
  <dcterms:created xsi:type="dcterms:W3CDTF">2020-02-14T17:33:00Z</dcterms:created>
  <dcterms:modified xsi:type="dcterms:W3CDTF">2022-01-10T18:11:00Z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